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F6" w:rsidRDefault="00360CF6">
      <w:pPr>
        <w:spacing w:line="240" w:lineRule="atLeast"/>
        <w:rPr>
          <w:rFonts w:ascii="仿宋" w:eastAsia="仿宋" w:hAnsi="仿宋"/>
          <w:color w:val="000000"/>
          <w:highlight w:val="yellow"/>
        </w:rPr>
      </w:pPr>
      <w:bookmarkStart w:id="0" w:name="_Toc153075777"/>
      <w:bookmarkStart w:id="1" w:name="_GoBack"/>
      <w:bookmarkEnd w:id="1"/>
    </w:p>
    <w:p w:rsidR="00360CF6" w:rsidRDefault="00801A25">
      <w:pPr>
        <w:wordWrap w:val="0"/>
        <w:spacing w:line="240" w:lineRule="atLeast"/>
        <w:ind w:right="480"/>
        <w:rPr>
          <w:rFonts w:ascii="仿宋" w:eastAsia="仿宋" w:hAnsi="仿宋"/>
          <w:b/>
          <w:bCs/>
          <w:color w:val="000000"/>
          <w:sz w:val="24"/>
        </w:rPr>
      </w:pPr>
      <w:r>
        <w:rPr>
          <w:rFonts w:ascii="仿宋" w:eastAsia="仿宋" w:hAnsi="仿宋" w:hint="eastAsia"/>
          <w:color w:val="000000"/>
        </w:rPr>
        <w:t xml:space="preserve">                                                </w:t>
      </w:r>
      <w:r>
        <w:rPr>
          <w:rFonts w:ascii="仿宋" w:eastAsia="仿宋" w:hAnsi="仿宋" w:hint="eastAsia"/>
          <w:color w:val="000000"/>
          <w:sz w:val="28"/>
          <w:szCs w:val="28"/>
        </w:rPr>
        <w:t xml:space="preserve"> </w:t>
      </w:r>
      <w:r>
        <w:rPr>
          <w:rFonts w:ascii="仿宋" w:eastAsia="仿宋" w:hAnsi="仿宋" w:hint="eastAsia"/>
          <w:b/>
          <w:color w:val="000000"/>
          <w:sz w:val="28"/>
          <w:szCs w:val="28"/>
        </w:rPr>
        <w:t>项目申请受理编号</w:t>
      </w:r>
      <w:r>
        <w:rPr>
          <w:rFonts w:ascii="仿宋" w:eastAsia="仿宋" w:hAnsi="仿宋" w:hint="eastAsia"/>
          <w:b/>
          <w:color w:val="000000"/>
          <w:sz w:val="24"/>
        </w:rPr>
        <w:t>：</w:t>
      </w:r>
    </w:p>
    <w:p w:rsidR="00360CF6" w:rsidRDefault="00360CF6">
      <w:pPr>
        <w:spacing w:line="480" w:lineRule="auto"/>
        <w:jc w:val="center"/>
        <w:rPr>
          <w:rFonts w:ascii="仿宋" w:eastAsia="仿宋" w:hAnsi="仿宋"/>
          <w:sz w:val="36"/>
          <w:szCs w:val="36"/>
        </w:rPr>
      </w:pPr>
    </w:p>
    <w:p w:rsidR="00360CF6" w:rsidRDefault="00801A25">
      <w:pPr>
        <w:spacing w:line="480" w:lineRule="auto"/>
        <w:jc w:val="center"/>
        <w:rPr>
          <w:rFonts w:ascii="仿宋" w:eastAsia="仿宋" w:hAnsi="仿宋"/>
          <w:b/>
          <w:sz w:val="36"/>
          <w:szCs w:val="36"/>
        </w:rPr>
      </w:pPr>
      <w:r>
        <w:rPr>
          <w:rFonts w:ascii="仿宋" w:eastAsia="仿宋" w:hAnsi="仿宋" w:hint="eastAsia"/>
          <w:b/>
          <w:sz w:val="36"/>
          <w:szCs w:val="36"/>
        </w:rPr>
        <w:t>骨质疏松和骨矿盐疾病中青年医生优才培养计划</w:t>
      </w:r>
    </w:p>
    <w:p w:rsidR="00360CF6" w:rsidRDefault="00801A25">
      <w:pPr>
        <w:spacing w:line="480" w:lineRule="auto"/>
        <w:jc w:val="center"/>
        <w:rPr>
          <w:rFonts w:ascii="仿宋" w:eastAsia="仿宋" w:hAnsi="仿宋"/>
          <w:b/>
          <w:sz w:val="36"/>
          <w:szCs w:val="36"/>
        </w:rPr>
      </w:pPr>
      <w:r>
        <w:rPr>
          <w:rFonts w:ascii="仿宋" w:eastAsia="仿宋" w:hAnsi="仿宋" w:hint="eastAsia"/>
          <w:b/>
          <w:sz w:val="36"/>
          <w:szCs w:val="36"/>
        </w:rPr>
        <w:t>暨白求恩·石药骨质疏松科研基金项目</w:t>
      </w:r>
    </w:p>
    <w:p w:rsidR="00360CF6" w:rsidRDefault="00801A25">
      <w:pPr>
        <w:spacing w:line="480" w:lineRule="auto"/>
        <w:jc w:val="center"/>
        <w:rPr>
          <w:rFonts w:ascii="仿宋" w:eastAsia="仿宋" w:hAnsi="仿宋"/>
          <w:b/>
          <w:sz w:val="36"/>
          <w:szCs w:val="36"/>
        </w:rPr>
      </w:pPr>
      <w:r>
        <w:rPr>
          <w:rFonts w:ascii="仿宋" w:eastAsia="仿宋" w:hAnsi="仿宋" w:hint="eastAsia"/>
          <w:b/>
          <w:sz w:val="36"/>
          <w:szCs w:val="36"/>
        </w:rPr>
        <w:t>申</w:t>
      </w:r>
      <w:r>
        <w:rPr>
          <w:rFonts w:ascii="仿宋" w:eastAsia="仿宋" w:hAnsi="仿宋" w:hint="eastAsia"/>
          <w:b/>
          <w:sz w:val="36"/>
          <w:szCs w:val="36"/>
        </w:rPr>
        <w:t xml:space="preserve">  </w:t>
      </w:r>
      <w:r>
        <w:rPr>
          <w:rFonts w:ascii="仿宋" w:eastAsia="仿宋" w:hAnsi="仿宋" w:hint="eastAsia"/>
          <w:b/>
          <w:sz w:val="36"/>
          <w:szCs w:val="36"/>
        </w:rPr>
        <w:t>请</w:t>
      </w:r>
      <w:r>
        <w:rPr>
          <w:rFonts w:ascii="仿宋" w:eastAsia="仿宋" w:hAnsi="仿宋" w:hint="eastAsia"/>
          <w:b/>
          <w:sz w:val="36"/>
          <w:szCs w:val="36"/>
        </w:rPr>
        <w:t xml:space="preserve">  </w:t>
      </w:r>
      <w:r>
        <w:rPr>
          <w:rFonts w:ascii="仿宋" w:eastAsia="仿宋" w:hAnsi="仿宋" w:hint="eastAsia"/>
          <w:b/>
          <w:sz w:val="36"/>
          <w:szCs w:val="36"/>
        </w:rPr>
        <w:t>表</w:t>
      </w:r>
    </w:p>
    <w:p w:rsidR="00360CF6" w:rsidRDefault="00360CF6">
      <w:pPr>
        <w:adjustRightInd w:val="0"/>
        <w:snapToGrid w:val="0"/>
        <w:spacing w:line="480" w:lineRule="auto"/>
        <w:ind w:firstLine="420"/>
        <w:rPr>
          <w:rFonts w:ascii="仿宋" w:eastAsia="仿宋" w:hAnsi="仿宋"/>
          <w:b/>
          <w:bCs/>
          <w:sz w:val="32"/>
          <w:szCs w:val="28"/>
        </w:rPr>
      </w:pPr>
    </w:p>
    <w:p w:rsidR="00360CF6" w:rsidRDefault="00801A25">
      <w:pPr>
        <w:adjustRightInd w:val="0"/>
        <w:snapToGrid w:val="0"/>
        <w:spacing w:line="480" w:lineRule="auto"/>
        <w:ind w:firstLine="420"/>
        <w:rPr>
          <w:rFonts w:ascii="仿宋" w:eastAsia="仿宋" w:hAnsi="仿宋"/>
          <w:sz w:val="32"/>
          <w:szCs w:val="28"/>
        </w:rPr>
      </w:pPr>
      <w:r>
        <w:rPr>
          <w:rFonts w:ascii="仿宋" w:eastAsia="仿宋" w:hAnsi="仿宋" w:hint="eastAsia"/>
          <w:b/>
          <w:bCs/>
          <w:sz w:val="32"/>
          <w:szCs w:val="28"/>
        </w:rPr>
        <w:t>课题名称</w:t>
      </w:r>
      <w:r>
        <w:rPr>
          <w:rFonts w:ascii="仿宋" w:eastAsia="仿宋" w:hAnsi="仿宋" w:hint="eastAsia"/>
          <w:sz w:val="32"/>
          <w:szCs w:val="28"/>
        </w:rPr>
        <w:t>：</w:t>
      </w:r>
      <w:r>
        <w:rPr>
          <w:rFonts w:ascii="仿宋" w:eastAsia="仿宋" w:hAnsi="仿宋" w:hint="eastAsia"/>
          <w:sz w:val="32"/>
          <w:szCs w:val="28"/>
          <w:u w:val="single"/>
        </w:rPr>
        <w:t xml:space="preserve">　　　　　　　　　　　　　　　　</w:t>
      </w:r>
    </w:p>
    <w:p w:rsidR="00360CF6" w:rsidRDefault="00801A25">
      <w:pPr>
        <w:adjustRightInd w:val="0"/>
        <w:snapToGrid w:val="0"/>
        <w:spacing w:line="480" w:lineRule="auto"/>
        <w:ind w:firstLine="420"/>
        <w:rPr>
          <w:rFonts w:ascii="仿宋" w:eastAsia="仿宋" w:hAnsi="仿宋"/>
          <w:sz w:val="32"/>
          <w:szCs w:val="28"/>
        </w:rPr>
      </w:pPr>
      <w:r>
        <w:rPr>
          <w:rFonts w:ascii="仿宋" w:eastAsia="仿宋" w:hAnsi="仿宋" w:hint="eastAsia"/>
          <w:b/>
          <w:bCs/>
          <w:sz w:val="32"/>
          <w:szCs w:val="28"/>
        </w:rPr>
        <w:t>申</w:t>
      </w:r>
      <w:r>
        <w:rPr>
          <w:rFonts w:ascii="仿宋" w:eastAsia="仿宋" w:hAnsi="仿宋"/>
          <w:b/>
          <w:bCs/>
          <w:sz w:val="32"/>
          <w:szCs w:val="28"/>
        </w:rPr>
        <w:t xml:space="preserve"> </w:t>
      </w:r>
      <w:r>
        <w:rPr>
          <w:rFonts w:ascii="仿宋" w:eastAsia="仿宋" w:hAnsi="仿宋" w:hint="eastAsia"/>
          <w:b/>
          <w:bCs/>
          <w:sz w:val="32"/>
          <w:szCs w:val="28"/>
        </w:rPr>
        <w:t>请</w:t>
      </w:r>
      <w:r>
        <w:rPr>
          <w:rFonts w:ascii="仿宋" w:eastAsia="仿宋" w:hAnsi="仿宋"/>
          <w:b/>
          <w:bCs/>
          <w:sz w:val="32"/>
          <w:szCs w:val="28"/>
        </w:rPr>
        <w:t xml:space="preserve"> </w:t>
      </w:r>
      <w:r>
        <w:rPr>
          <w:rFonts w:ascii="仿宋" w:eastAsia="仿宋" w:hAnsi="仿宋" w:hint="eastAsia"/>
          <w:b/>
          <w:bCs/>
          <w:sz w:val="32"/>
          <w:szCs w:val="28"/>
        </w:rPr>
        <w:t>人</w:t>
      </w:r>
      <w:r>
        <w:rPr>
          <w:rFonts w:ascii="仿宋" w:eastAsia="仿宋" w:hAnsi="仿宋" w:hint="eastAsia"/>
          <w:sz w:val="32"/>
          <w:szCs w:val="28"/>
        </w:rPr>
        <w:t>：</w:t>
      </w:r>
      <w:r>
        <w:rPr>
          <w:rFonts w:ascii="仿宋" w:eastAsia="仿宋" w:hAnsi="仿宋" w:hint="eastAsia"/>
          <w:sz w:val="32"/>
          <w:szCs w:val="28"/>
          <w:u w:val="single"/>
        </w:rPr>
        <w:t xml:space="preserve">　　　　　　　　　　　　　　　　</w:t>
      </w:r>
    </w:p>
    <w:p w:rsidR="00360CF6" w:rsidRDefault="00801A25">
      <w:pPr>
        <w:adjustRightInd w:val="0"/>
        <w:snapToGrid w:val="0"/>
        <w:spacing w:line="480" w:lineRule="auto"/>
        <w:ind w:firstLine="420"/>
        <w:rPr>
          <w:rFonts w:ascii="仿宋" w:eastAsia="仿宋" w:hAnsi="仿宋"/>
          <w:sz w:val="32"/>
          <w:szCs w:val="28"/>
        </w:rPr>
      </w:pPr>
      <w:r>
        <w:rPr>
          <w:rFonts w:ascii="仿宋" w:eastAsia="仿宋" w:hAnsi="仿宋" w:hint="eastAsia"/>
          <w:b/>
          <w:bCs/>
          <w:sz w:val="32"/>
          <w:szCs w:val="28"/>
        </w:rPr>
        <w:t>申请单位</w:t>
      </w:r>
      <w:r>
        <w:rPr>
          <w:rFonts w:ascii="仿宋" w:eastAsia="仿宋" w:hAnsi="仿宋" w:hint="eastAsia"/>
          <w:sz w:val="32"/>
          <w:szCs w:val="28"/>
        </w:rPr>
        <w:t>：</w:t>
      </w:r>
      <w:r>
        <w:rPr>
          <w:rFonts w:ascii="仿宋" w:eastAsia="仿宋" w:hAnsi="仿宋" w:hint="eastAsia"/>
          <w:sz w:val="32"/>
          <w:szCs w:val="28"/>
          <w:u w:val="single"/>
        </w:rPr>
        <w:t xml:space="preserve">　　　　　　　　　　　　　　　　</w:t>
      </w:r>
    </w:p>
    <w:p w:rsidR="00360CF6" w:rsidRDefault="00801A25">
      <w:pPr>
        <w:adjustRightInd w:val="0"/>
        <w:snapToGrid w:val="0"/>
        <w:spacing w:line="480" w:lineRule="auto"/>
        <w:ind w:firstLine="420"/>
        <w:rPr>
          <w:rFonts w:ascii="仿宋" w:eastAsia="仿宋" w:hAnsi="仿宋"/>
          <w:b/>
          <w:bCs/>
          <w:sz w:val="32"/>
          <w:szCs w:val="28"/>
        </w:rPr>
      </w:pPr>
      <w:r>
        <w:rPr>
          <w:rFonts w:ascii="仿宋" w:eastAsia="仿宋" w:hAnsi="仿宋" w:hint="eastAsia"/>
          <w:b/>
          <w:bCs/>
          <w:sz w:val="32"/>
          <w:szCs w:val="28"/>
        </w:rPr>
        <w:t>联系电话：</w:t>
      </w:r>
      <w:r>
        <w:rPr>
          <w:rFonts w:ascii="仿宋" w:eastAsia="仿宋" w:hAnsi="仿宋" w:hint="eastAsia"/>
          <w:b/>
          <w:bCs/>
          <w:sz w:val="32"/>
          <w:szCs w:val="28"/>
          <w:u w:val="single"/>
        </w:rPr>
        <w:t xml:space="preserve">　　　　　　　　　　　　　　　　</w:t>
      </w:r>
    </w:p>
    <w:p w:rsidR="00360CF6" w:rsidRDefault="00801A25">
      <w:pPr>
        <w:adjustRightInd w:val="0"/>
        <w:snapToGrid w:val="0"/>
        <w:spacing w:line="480" w:lineRule="auto"/>
        <w:ind w:firstLine="420"/>
        <w:rPr>
          <w:rFonts w:ascii="仿宋" w:eastAsia="仿宋" w:hAnsi="仿宋"/>
          <w:sz w:val="32"/>
          <w:szCs w:val="28"/>
        </w:rPr>
      </w:pPr>
      <w:r>
        <w:rPr>
          <w:rFonts w:ascii="仿宋" w:eastAsia="仿宋" w:hAnsi="仿宋" w:hint="eastAsia"/>
          <w:b/>
          <w:bCs/>
          <w:sz w:val="32"/>
          <w:szCs w:val="28"/>
        </w:rPr>
        <w:t>电子信箱：</w:t>
      </w:r>
      <w:r>
        <w:rPr>
          <w:rFonts w:ascii="仿宋" w:eastAsia="仿宋" w:hAnsi="仿宋" w:hint="eastAsia"/>
          <w:b/>
          <w:bCs/>
          <w:sz w:val="32"/>
          <w:szCs w:val="28"/>
          <w:u w:val="single"/>
        </w:rPr>
        <w:t xml:space="preserve">　　　　　　　　　　　　　　　　</w:t>
      </w:r>
    </w:p>
    <w:p w:rsidR="00360CF6" w:rsidRDefault="00801A25">
      <w:pPr>
        <w:adjustRightInd w:val="0"/>
        <w:snapToGrid w:val="0"/>
        <w:spacing w:line="480" w:lineRule="auto"/>
        <w:ind w:firstLine="420"/>
        <w:rPr>
          <w:rFonts w:ascii="仿宋" w:eastAsia="仿宋" w:hAnsi="仿宋"/>
          <w:sz w:val="32"/>
          <w:szCs w:val="28"/>
          <w:u w:val="single"/>
        </w:rPr>
      </w:pPr>
      <w:r>
        <w:rPr>
          <w:rFonts w:ascii="仿宋" w:eastAsia="仿宋" w:hAnsi="仿宋" w:hint="eastAsia"/>
          <w:b/>
          <w:bCs/>
          <w:sz w:val="32"/>
          <w:szCs w:val="28"/>
        </w:rPr>
        <w:t>申请日期</w:t>
      </w:r>
      <w:r>
        <w:rPr>
          <w:rFonts w:ascii="仿宋" w:eastAsia="仿宋" w:hAnsi="仿宋" w:hint="eastAsia"/>
          <w:sz w:val="32"/>
          <w:szCs w:val="28"/>
        </w:rPr>
        <w:t>：</w:t>
      </w:r>
      <w:r>
        <w:rPr>
          <w:rFonts w:ascii="仿宋" w:eastAsia="仿宋" w:hAnsi="仿宋" w:hint="eastAsia"/>
          <w:sz w:val="32"/>
          <w:szCs w:val="28"/>
          <w:u w:val="single"/>
        </w:rPr>
        <w:t xml:space="preserve">　　　　　　　　　　　　　　　　</w:t>
      </w:r>
    </w:p>
    <w:p w:rsidR="00360CF6" w:rsidRDefault="00360CF6">
      <w:pPr>
        <w:spacing w:line="360" w:lineRule="auto"/>
        <w:jc w:val="center"/>
        <w:outlineLvl w:val="0"/>
        <w:rPr>
          <w:rFonts w:ascii="仿宋" w:eastAsia="仿宋" w:hAnsi="仿宋"/>
          <w:sz w:val="32"/>
          <w:szCs w:val="28"/>
          <w:u w:val="single"/>
        </w:rPr>
      </w:pPr>
      <w:bookmarkStart w:id="2" w:name="_Toc136065194"/>
    </w:p>
    <w:p w:rsidR="00360CF6" w:rsidRDefault="00360CF6">
      <w:pPr>
        <w:spacing w:line="360" w:lineRule="auto"/>
        <w:jc w:val="center"/>
        <w:outlineLvl w:val="0"/>
        <w:rPr>
          <w:rFonts w:ascii="仿宋" w:eastAsia="仿宋" w:hAnsi="仿宋"/>
          <w:sz w:val="32"/>
          <w:szCs w:val="28"/>
          <w:u w:val="single"/>
        </w:rPr>
      </w:pPr>
    </w:p>
    <w:p w:rsidR="00360CF6" w:rsidRDefault="00360CF6">
      <w:pPr>
        <w:spacing w:line="360" w:lineRule="auto"/>
        <w:jc w:val="center"/>
        <w:outlineLvl w:val="0"/>
        <w:rPr>
          <w:rFonts w:ascii="仿宋" w:eastAsia="仿宋" w:hAnsi="仿宋"/>
          <w:sz w:val="32"/>
          <w:szCs w:val="28"/>
          <w:u w:val="single"/>
        </w:rPr>
      </w:pPr>
    </w:p>
    <w:p w:rsidR="00360CF6" w:rsidRDefault="00360CF6">
      <w:pPr>
        <w:spacing w:line="360" w:lineRule="auto"/>
        <w:jc w:val="center"/>
        <w:outlineLvl w:val="0"/>
        <w:rPr>
          <w:rFonts w:ascii="仿宋" w:eastAsia="仿宋" w:hAnsi="仿宋"/>
          <w:sz w:val="32"/>
          <w:szCs w:val="28"/>
          <w:u w:val="single"/>
        </w:rPr>
      </w:pPr>
    </w:p>
    <w:p w:rsidR="00360CF6" w:rsidRDefault="00360CF6">
      <w:pPr>
        <w:spacing w:line="360" w:lineRule="auto"/>
        <w:jc w:val="center"/>
        <w:outlineLvl w:val="0"/>
        <w:rPr>
          <w:rFonts w:ascii="仿宋" w:eastAsia="仿宋" w:hAnsi="仿宋"/>
          <w:sz w:val="32"/>
          <w:szCs w:val="28"/>
          <w:u w:val="single"/>
        </w:rPr>
      </w:pPr>
    </w:p>
    <w:p w:rsidR="00360CF6" w:rsidRDefault="00360CF6">
      <w:pPr>
        <w:spacing w:line="360" w:lineRule="auto"/>
        <w:jc w:val="center"/>
        <w:outlineLvl w:val="0"/>
        <w:rPr>
          <w:rFonts w:ascii="仿宋" w:eastAsia="仿宋" w:hAnsi="仿宋"/>
          <w:sz w:val="32"/>
          <w:szCs w:val="28"/>
          <w:u w:val="single"/>
        </w:rPr>
      </w:pPr>
    </w:p>
    <w:p w:rsidR="00360CF6" w:rsidRDefault="00801A25">
      <w:pPr>
        <w:spacing w:line="360" w:lineRule="auto"/>
        <w:jc w:val="center"/>
        <w:outlineLvl w:val="0"/>
        <w:rPr>
          <w:rFonts w:ascii="仿宋" w:eastAsia="仿宋" w:hAnsi="仿宋"/>
          <w:color w:val="000000"/>
          <w:sz w:val="44"/>
          <w:szCs w:val="44"/>
        </w:rPr>
      </w:pPr>
      <w:r>
        <w:rPr>
          <w:rFonts w:ascii="仿宋" w:eastAsia="仿宋" w:hAnsi="仿宋"/>
          <w:color w:val="000000"/>
          <w:sz w:val="44"/>
          <w:szCs w:val="44"/>
        </w:rPr>
        <w:t>填</w:t>
      </w:r>
      <w:r>
        <w:rPr>
          <w:rFonts w:ascii="仿宋" w:eastAsia="仿宋" w:hAnsi="仿宋"/>
          <w:color w:val="000000"/>
          <w:sz w:val="44"/>
          <w:szCs w:val="44"/>
        </w:rPr>
        <w:t xml:space="preserve"> </w:t>
      </w:r>
      <w:r>
        <w:rPr>
          <w:rFonts w:ascii="仿宋" w:eastAsia="仿宋" w:hAnsi="仿宋"/>
          <w:color w:val="000000"/>
          <w:sz w:val="44"/>
          <w:szCs w:val="44"/>
        </w:rPr>
        <w:t>写</w:t>
      </w:r>
      <w:r>
        <w:rPr>
          <w:rFonts w:ascii="仿宋" w:eastAsia="仿宋" w:hAnsi="仿宋"/>
          <w:color w:val="000000"/>
          <w:sz w:val="44"/>
          <w:szCs w:val="44"/>
        </w:rPr>
        <w:t xml:space="preserve"> </w:t>
      </w:r>
      <w:r>
        <w:rPr>
          <w:rFonts w:ascii="仿宋" w:eastAsia="仿宋" w:hAnsi="仿宋"/>
          <w:color w:val="000000"/>
          <w:sz w:val="44"/>
          <w:szCs w:val="44"/>
        </w:rPr>
        <w:t>说</w:t>
      </w:r>
      <w:r>
        <w:rPr>
          <w:rFonts w:ascii="仿宋" w:eastAsia="仿宋" w:hAnsi="仿宋"/>
          <w:color w:val="000000"/>
          <w:sz w:val="44"/>
          <w:szCs w:val="44"/>
        </w:rPr>
        <w:t xml:space="preserve"> </w:t>
      </w:r>
      <w:r>
        <w:rPr>
          <w:rFonts w:ascii="仿宋" w:eastAsia="仿宋" w:hAnsi="仿宋"/>
          <w:color w:val="000000"/>
          <w:sz w:val="44"/>
          <w:szCs w:val="44"/>
        </w:rPr>
        <w:t>明</w:t>
      </w:r>
      <w:bookmarkEnd w:id="2"/>
    </w:p>
    <w:p w:rsidR="00360CF6" w:rsidRDefault="00360CF6">
      <w:pPr>
        <w:spacing w:line="360" w:lineRule="auto"/>
        <w:rPr>
          <w:rFonts w:ascii="仿宋" w:eastAsia="仿宋" w:hAnsi="仿宋"/>
          <w:color w:val="000000"/>
        </w:rPr>
      </w:pPr>
    </w:p>
    <w:p w:rsidR="00360CF6" w:rsidRDefault="00801A25">
      <w:pPr>
        <w:spacing w:line="48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一、申请书各项内容，要实事求是，逐条认真填写。表达力求明确、严谨，字迹要清析易辨。请严格按照表中要求如实填写各项。</w:t>
      </w:r>
    </w:p>
    <w:p w:rsidR="00360CF6" w:rsidRDefault="00801A25">
      <w:pPr>
        <w:spacing w:line="48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二、项目申请表中第一次出现外文名词时，要写清全称和缩写，再出现同一词时可以使用缩写；</w:t>
      </w:r>
    </w:p>
    <w:p w:rsidR="00360CF6" w:rsidRDefault="00801A25">
      <w:pPr>
        <w:spacing w:line="48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hint="eastAsia"/>
          <w:color w:val="000000"/>
          <w:sz w:val="30"/>
          <w:szCs w:val="30"/>
        </w:rPr>
        <w:t>三、请将电子版申请表于</w:t>
      </w:r>
      <w:r>
        <w:rPr>
          <w:rFonts w:ascii="仿宋" w:eastAsia="仿宋" w:hAnsi="仿宋" w:hint="eastAsia"/>
          <w:color w:val="000000" w:themeColor="text1"/>
          <w:sz w:val="30"/>
          <w:szCs w:val="30"/>
        </w:rPr>
        <w:t>201</w:t>
      </w:r>
      <w:r>
        <w:rPr>
          <w:rFonts w:ascii="仿宋" w:eastAsia="仿宋" w:hAnsi="仿宋"/>
          <w:color w:val="000000" w:themeColor="text1"/>
          <w:sz w:val="30"/>
          <w:szCs w:val="30"/>
        </w:rPr>
        <w:t>9</w:t>
      </w:r>
      <w:r>
        <w:rPr>
          <w:rFonts w:ascii="仿宋" w:eastAsia="仿宋" w:hAnsi="仿宋" w:hint="eastAsia"/>
          <w:color w:val="000000" w:themeColor="text1"/>
          <w:sz w:val="30"/>
          <w:szCs w:val="30"/>
        </w:rPr>
        <w:t>年</w:t>
      </w: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月</w:t>
      </w:r>
      <w:r>
        <w:rPr>
          <w:rFonts w:ascii="仿宋" w:eastAsia="仿宋" w:hAnsi="仿宋" w:hint="eastAsia"/>
          <w:color w:val="000000" w:themeColor="text1"/>
          <w:sz w:val="30"/>
          <w:szCs w:val="30"/>
        </w:rPr>
        <w:t>31</w:t>
      </w:r>
      <w:r>
        <w:rPr>
          <w:rFonts w:ascii="仿宋" w:eastAsia="仿宋" w:hAnsi="仿宋" w:hint="eastAsia"/>
          <w:color w:val="000000" w:themeColor="text1"/>
          <w:sz w:val="30"/>
          <w:szCs w:val="30"/>
        </w:rPr>
        <w:t>日</w:t>
      </w:r>
      <w:r>
        <w:rPr>
          <w:rFonts w:ascii="仿宋" w:eastAsia="仿宋" w:hAnsi="仿宋" w:hint="eastAsia"/>
          <w:color w:val="000000"/>
          <w:sz w:val="30"/>
          <w:szCs w:val="30"/>
        </w:rPr>
        <w:t>前发送到指定邮箱：中华医学会骨质疏松和骨矿盐疾病学分会秘书处</w:t>
      </w:r>
      <w:bookmarkStart w:id="3" w:name="_Hlk4136350"/>
      <w:r>
        <w:rPr>
          <w:rFonts w:ascii="仿宋" w:eastAsia="仿宋" w:hAnsi="仿宋" w:hint="eastAsia"/>
          <w:color w:val="000000"/>
          <w:sz w:val="30"/>
          <w:szCs w:val="30"/>
        </w:rPr>
        <w:t>高超</w:t>
      </w:r>
      <w:r>
        <w:rPr>
          <w:rFonts w:ascii="仿宋" w:eastAsia="仿宋" w:hAnsi="仿宋" w:hint="eastAsia"/>
          <w:color w:val="000000"/>
          <w:sz w:val="30"/>
          <w:szCs w:val="30"/>
        </w:rPr>
        <w:t>gcflight@126.com</w:t>
      </w:r>
      <w:bookmarkEnd w:id="3"/>
      <w:r>
        <w:rPr>
          <w:rFonts w:ascii="仿宋" w:eastAsia="仿宋" w:hAnsi="仿宋" w:hint="eastAsia"/>
          <w:color w:val="000000"/>
          <w:sz w:val="30"/>
          <w:szCs w:val="30"/>
        </w:rPr>
        <w:t>、</w:t>
      </w:r>
      <w:bookmarkStart w:id="4" w:name="_Hlk4136370"/>
      <w:r>
        <w:rPr>
          <w:rFonts w:ascii="仿宋" w:eastAsia="仿宋" w:hAnsi="仿宋" w:hint="eastAsia"/>
          <w:color w:val="000000"/>
          <w:sz w:val="30"/>
          <w:szCs w:val="30"/>
        </w:rPr>
        <w:t>魏占英</w:t>
      </w:r>
      <w:r>
        <w:rPr>
          <w:rFonts w:ascii="仿宋" w:eastAsia="仿宋" w:hAnsi="仿宋" w:hint="eastAsia"/>
          <w:color w:val="000000"/>
          <w:sz w:val="30"/>
          <w:szCs w:val="30"/>
        </w:rPr>
        <w:t>wzhyabcd@126.com</w:t>
      </w:r>
      <w:bookmarkEnd w:id="4"/>
      <w:r>
        <w:rPr>
          <w:rFonts w:ascii="仿宋" w:eastAsia="仿宋" w:hAnsi="仿宋" w:hint="eastAsia"/>
          <w:color w:val="000000"/>
          <w:sz w:val="30"/>
          <w:szCs w:val="30"/>
        </w:rPr>
        <w:t>，邮件请注明“骨质疏松科研基金</w:t>
      </w:r>
      <w:r>
        <w:rPr>
          <w:rFonts w:ascii="仿宋" w:eastAsia="仿宋" w:hAnsi="仿宋"/>
          <w:color w:val="000000"/>
          <w:sz w:val="30"/>
          <w:szCs w:val="30"/>
        </w:rPr>
        <w:t>项目</w:t>
      </w:r>
      <w:r>
        <w:rPr>
          <w:rFonts w:ascii="仿宋" w:eastAsia="仿宋" w:hAnsi="仿宋" w:hint="eastAsia"/>
          <w:color w:val="000000"/>
          <w:sz w:val="30"/>
          <w:szCs w:val="30"/>
        </w:rPr>
        <w:t>”。</w:t>
      </w:r>
    </w:p>
    <w:p w:rsidR="00360CF6" w:rsidRDefault="00801A25">
      <w:pPr>
        <w:numPr>
          <w:ilvl w:val="0"/>
          <w:numId w:val="3"/>
        </w:numPr>
        <w:spacing w:line="360" w:lineRule="auto"/>
        <w:rPr>
          <w:rFonts w:ascii="仿宋" w:eastAsia="仿宋" w:hAnsi="仿宋"/>
          <w:color w:val="000000"/>
          <w:sz w:val="28"/>
        </w:rPr>
      </w:pPr>
      <w:r>
        <w:rPr>
          <w:rFonts w:ascii="仿宋" w:eastAsia="仿宋" w:hAnsi="仿宋"/>
          <w:color w:val="000000"/>
          <w:sz w:val="30"/>
          <w:szCs w:val="30"/>
        </w:rPr>
        <w:br w:type="page"/>
      </w:r>
      <w:r>
        <w:rPr>
          <w:rFonts w:ascii="仿宋" w:eastAsia="仿宋" w:hAnsi="仿宋" w:hint="eastAsia"/>
          <w:color w:val="000000"/>
          <w:sz w:val="28"/>
        </w:rPr>
        <w:lastRenderedPageBreak/>
        <w:t>个人简历和发表文章</w:t>
      </w:r>
    </w:p>
    <w:tbl>
      <w:tblPr>
        <w:tblpPr w:leftFromText="180" w:rightFromText="180" w:vertAnchor="page" w:horzAnchor="margin" w:tblpX="250" w:tblpY="2482"/>
        <w:tblW w:w="884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138"/>
        <w:gridCol w:w="2003"/>
        <w:gridCol w:w="64"/>
        <w:gridCol w:w="2118"/>
      </w:tblGrid>
      <w:tr w:rsidR="00360CF6">
        <w:trPr>
          <w:cantSplit/>
          <w:trHeight w:val="609"/>
        </w:trPr>
        <w:tc>
          <w:tcPr>
            <w:tcW w:w="817" w:type="dxa"/>
            <w:vMerge w:val="restart"/>
            <w:tcBorders>
              <w:top w:val="single" w:sz="12" w:space="0" w:color="auto"/>
              <w:left w:val="single" w:sz="12" w:space="0" w:color="auto"/>
              <w:right w:val="single" w:sz="8" w:space="0" w:color="auto"/>
            </w:tcBorders>
            <w:vAlign w:val="center"/>
          </w:tcPr>
          <w:p w:rsidR="00360CF6" w:rsidRDefault="00801A25">
            <w:pPr>
              <w:spacing w:line="420" w:lineRule="exact"/>
              <w:jc w:val="center"/>
              <w:rPr>
                <w:rFonts w:ascii="仿宋" w:eastAsia="仿宋" w:hAnsi="仿宋"/>
                <w:color w:val="000000"/>
                <w:sz w:val="24"/>
              </w:rPr>
            </w:pPr>
            <w:r>
              <w:rPr>
                <w:rFonts w:ascii="仿宋" w:eastAsia="仿宋" w:hAnsi="仿宋" w:hint="eastAsia"/>
                <w:color w:val="000000"/>
                <w:sz w:val="24"/>
              </w:rPr>
              <w:t>个人信息</w:t>
            </w:r>
          </w:p>
          <w:p w:rsidR="00360CF6" w:rsidRDefault="00360CF6">
            <w:pPr>
              <w:spacing w:line="420" w:lineRule="exact"/>
              <w:jc w:val="center"/>
              <w:rPr>
                <w:rFonts w:ascii="仿宋" w:eastAsia="仿宋" w:hAnsi="仿宋"/>
                <w:color w:val="000000"/>
                <w:sz w:val="24"/>
              </w:rPr>
            </w:pPr>
          </w:p>
        </w:tc>
        <w:tc>
          <w:tcPr>
            <w:tcW w:w="1701" w:type="dxa"/>
            <w:tcBorders>
              <w:top w:val="single" w:sz="12" w:space="0" w:color="auto"/>
              <w:left w:val="single" w:sz="8" w:space="0" w:color="auto"/>
              <w:bottom w:val="single" w:sz="2" w:space="0" w:color="auto"/>
              <w:right w:val="single" w:sz="2" w:space="0" w:color="auto"/>
            </w:tcBorders>
            <w:vAlign w:val="center"/>
          </w:tcPr>
          <w:p w:rsidR="00360CF6" w:rsidRDefault="00801A25">
            <w:pPr>
              <w:spacing w:line="360" w:lineRule="exact"/>
              <w:jc w:val="center"/>
              <w:rPr>
                <w:rFonts w:ascii="仿宋" w:eastAsia="仿宋" w:hAnsi="仿宋"/>
                <w:color w:val="000000"/>
                <w:sz w:val="24"/>
              </w:rPr>
            </w:pPr>
            <w:r>
              <w:rPr>
                <w:rFonts w:ascii="仿宋" w:eastAsia="仿宋" w:hAnsi="仿宋" w:hint="eastAsia"/>
                <w:color w:val="000000"/>
                <w:sz w:val="24"/>
              </w:rPr>
              <w:t>姓</w:t>
            </w:r>
            <w:r>
              <w:rPr>
                <w:rFonts w:ascii="仿宋" w:eastAsia="仿宋" w:hAnsi="仿宋" w:hint="eastAsia"/>
                <w:color w:val="000000"/>
                <w:sz w:val="24"/>
              </w:rPr>
              <w:t xml:space="preserve">    </w:t>
            </w:r>
            <w:r>
              <w:rPr>
                <w:rFonts w:ascii="仿宋" w:eastAsia="仿宋" w:hAnsi="仿宋" w:hint="eastAsia"/>
                <w:color w:val="000000"/>
                <w:sz w:val="24"/>
              </w:rPr>
              <w:t>名</w:t>
            </w:r>
          </w:p>
        </w:tc>
        <w:tc>
          <w:tcPr>
            <w:tcW w:w="2138" w:type="dxa"/>
            <w:tcBorders>
              <w:top w:val="single" w:sz="12" w:space="0" w:color="auto"/>
              <w:left w:val="single" w:sz="2" w:space="0" w:color="auto"/>
              <w:bottom w:val="single" w:sz="2" w:space="0" w:color="auto"/>
              <w:right w:val="single" w:sz="2" w:space="0" w:color="auto"/>
            </w:tcBorders>
            <w:vAlign w:val="center"/>
          </w:tcPr>
          <w:p w:rsidR="00360CF6" w:rsidRDefault="00360CF6">
            <w:pPr>
              <w:spacing w:line="360" w:lineRule="exact"/>
              <w:jc w:val="center"/>
              <w:rPr>
                <w:rFonts w:ascii="仿宋" w:eastAsia="仿宋" w:hAnsi="仿宋"/>
                <w:color w:val="000000"/>
                <w:sz w:val="24"/>
              </w:rPr>
            </w:pPr>
          </w:p>
        </w:tc>
        <w:tc>
          <w:tcPr>
            <w:tcW w:w="2003" w:type="dxa"/>
            <w:tcBorders>
              <w:top w:val="single" w:sz="12" w:space="0" w:color="auto"/>
              <w:left w:val="single" w:sz="2" w:space="0" w:color="auto"/>
              <w:bottom w:val="single" w:sz="2" w:space="0" w:color="auto"/>
              <w:right w:val="single" w:sz="2" w:space="0" w:color="auto"/>
            </w:tcBorders>
            <w:vAlign w:val="center"/>
          </w:tcPr>
          <w:p w:rsidR="00360CF6" w:rsidRDefault="00801A25">
            <w:pPr>
              <w:spacing w:line="360" w:lineRule="exact"/>
              <w:jc w:val="center"/>
              <w:rPr>
                <w:rFonts w:ascii="仿宋" w:eastAsia="仿宋" w:hAnsi="仿宋"/>
                <w:color w:val="000000"/>
                <w:sz w:val="24"/>
              </w:rPr>
            </w:pPr>
            <w:r>
              <w:rPr>
                <w:rFonts w:ascii="仿宋" w:eastAsia="仿宋" w:hAnsi="仿宋" w:hint="eastAsia"/>
                <w:color w:val="000000"/>
                <w:sz w:val="24"/>
              </w:rPr>
              <w:t>性</w:t>
            </w:r>
            <w:r>
              <w:rPr>
                <w:rFonts w:ascii="仿宋" w:eastAsia="仿宋" w:hAnsi="仿宋" w:hint="eastAsia"/>
                <w:color w:val="000000"/>
                <w:sz w:val="24"/>
              </w:rPr>
              <w:t xml:space="preserve">    </w:t>
            </w:r>
            <w:r>
              <w:rPr>
                <w:rFonts w:ascii="仿宋" w:eastAsia="仿宋" w:hAnsi="仿宋" w:hint="eastAsia"/>
                <w:color w:val="000000"/>
                <w:sz w:val="24"/>
              </w:rPr>
              <w:t>别</w:t>
            </w:r>
          </w:p>
        </w:tc>
        <w:tc>
          <w:tcPr>
            <w:tcW w:w="2182" w:type="dxa"/>
            <w:gridSpan w:val="2"/>
            <w:tcBorders>
              <w:top w:val="single" w:sz="12" w:space="0" w:color="auto"/>
              <w:left w:val="single" w:sz="2" w:space="0" w:color="auto"/>
              <w:bottom w:val="single" w:sz="2" w:space="0" w:color="auto"/>
              <w:right w:val="single" w:sz="12" w:space="0" w:color="auto"/>
            </w:tcBorders>
            <w:vAlign w:val="center"/>
          </w:tcPr>
          <w:p w:rsidR="00360CF6" w:rsidRDefault="00360CF6">
            <w:pPr>
              <w:spacing w:line="360" w:lineRule="exact"/>
              <w:jc w:val="center"/>
              <w:rPr>
                <w:rFonts w:ascii="仿宋" w:eastAsia="仿宋" w:hAnsi="仿宋"/>
                <w:color w:val="000000"/>
                <w:sz w:val="24"/>
              </w:rPr>
            </w:pPr>
          </w:p>
        </w:tc>
      </w:tr>
      <w:tr w:rsidR="00360CF6">
        <w:trPr>
          <w:cantSplit/>
          <w:trHeight w:val="609"/>
        </w:trPr>
        <w:tc>
          <w:tcPr>
            <w:tcW w:w="817" w:type="dxa"/>
            <w:vMerge/>
            <w:tcBorders>
              <w:left w:val="single" w:sz="12" w:space="0" w:color="auto"/>
              <w:right w:val="single" w:sz="8" w:space="0" w:color="auto"/>
            </w:tcBorders>
            <w:vAlign w:val="center"/>
          </w:tcPr>
          <w:p w:rsidR="00360CF6" w:rsidRDefault="00360CF6">
            <w:pPr>
              <w:spacing w:line="420" w:lineRule="exact"/>
              <w:jc w:val="center"/>
              <w:rPr>
                <w:rFonts w:ascii="仿宋" w:eastAsia="仿宋" w:hAnsi="仿宋"/>
                <w:color w:val="000000"/>
                <w:sz w:val="24"/>
              </w:rPr>
            </w:pPr>
          </w:p>
        </w:tc>
        <w:tc>
          <w:tcPr>
            <w:tcW w:w="1701" w:type="dxa"/>
            <w:tcBorders>
              <w:top w:val="single" w:sz="2" w:space="0" w:color="auto"/>
              <w:left w:val="single" w:sz="8" w:space="0" w:color="auto"/>
              <w:bottom w:val="single" w:sz="2" w:space="0" w:color="auto"/>
              <w:right w:val="single" w:sz="2" w:space="0" w:color="auto"/>
            </w:tcBorders>
            <w:vAlign w:val="center"/>
          </w:tcPr>
          <w:p w:rsidR="00360CF6" w:rsidRDefault="00801A25">
            <w:pPr>
              <w:spacing w:line="360" w:lineRule="exact"/>
              <w:jc w:val="center"/>
              <w:rPr>
                <w:rFonts w:ascii="仿宋" w:eastAsia="仿宋" w:hAnsi="仿宋"/>
                <w:color w:val="000000"/>
                <w:sz w:val="24"/>
              </w:rPr>
            </w:pPr>
            <w:r>
              <w:rPr>
                <w:rFonts w:ascii="仿宋" w:eastAsia="仿宋" w:hAnsi="仿宋" w:hint="eastAsia"/>
                <w:color w:val="000000"/>
                <w:sz w:val="24"/>
              </w:rPr>
              <w:t>出生日期</w:t>
            </w:r>
          </w:p>
        </w:tc>
        <w:tc>
          <w:tcPr>
            <w:tcW w:w="2138" w:type="dxa"/>
            <w:tcBorders>
              <w:top w:val="single" w:sz="2" w:space="0" w:color="auto"/>
              <w:left w:val="single" w:sz="2" w:space="0" w:color="auto"/>
              <w:bottom w:val="single" w:sz="2" w:space="0" w:color="auto"/>
              <w:right w:val="single" w:sz="2" w:space="0" w:color="auto"/>
            </w:tcBorders>
            <w:vAlign w:val="center"/>
          </w:tcPr>
          <w:p w:rsidR="00360CF6" w:rsidRDefault="00360CF6">
            <w:pPr>
              <w:spacing w:line="360" w:lineRule="exact"/>
              <w:jc w:val="center"/>
              <w:rPr>
                <w:rFonts w:ascii="仿宋" w:eastAsia="仿宋" w:hAnsi="仿宋"/>
                <w:color w:val="000000"/>
                <w:sz w:val="24"/>
              </w:rPr>
            </w:pPr>
          </w:p>
        </w:tc>
        <w:tc>
          <w:tcPr>
            <w:tcW w:w="2003" w:type="dxa"/>
            <w:tcBorders>
              <w:top w:val="single" w:sz="2" w:space="0" w:color="auto"/>
              <w:left w:val="single" w:sz="2" w:space="0" w:color="auto"/>
              <w:bottom w:val="single" w:sz="2" w:space="0" w:color="auto"/>
              <w:right w:val="single" w:sz="2" w:space="0" w:color="auto"/>
            </w:tcBorders>
            <w:vAlign w:val="center"/>
          </w:tcPr>
          <w:p w:rsidR="00360CF6" w:rsidRDefault="00801A25">
            <w:pPr>
              <w:spacing w:line="360" w:lineRule="exact"/>
              <w:jc w:val="center"/>
              <w:rPr>
                <w:rFonts w:ascii="仿宋" w:eastAsia="仿宋" w:hAnsi="仿宋"/>
                <w:color w:val="000000"/>
                <w:sz w:val="24"/>
              </w:rPr>
            </w:pPr>
            <w:r>
              <w:rPr>
                <w:rFonts w:ascii="仿宋" w:eastAsia="仿宋" w:hAnsi="仿宋" w:hint="eastAsia"/>
                <w:color w:val="000000"/>
                <w:sz w:val="24"/>
              </w:rPr>
              <w:t>职</w:t>
            </w:r>
            <w:r>
              <w:rPr>
                <w:rFonts w:ascii="仿宋" w:eastAsia="仿宋" w:hAnsi="仿宋" w:hint="eastAsia"/>
                <w:color w:val="000000"/>
                <w:sz w:val="24"/>
              </w:rPr>
              <w:t xml:space="preserve">    </w:t>
            </w:r>
            <w:r>
              <w:rPr>
                <w:rFonts w:ascii="仿宋" w:eastAsia="仿宋" w:hAnsi="仿宋" w:hint="eastAsia"/>
                <w:color w:val="000000"/>
                <w:sz w:val="24"/>
              </w:rPr>
              <w:t>称</w:t>
            </w:r>
          </w:p>
        </w:tc>
        <w:tc>
          <w:tcPr>
            <w:tcW w:w="2182" w:type="dxa"/>
            <w:gridSpan w:val="2"/>
            <w:tcBorders>
              <w:top w:val="single" w:sz="2" w:space="0" w:color="auto"/>
              <w:left w:val="single" w:sz="2" w:space="0" w:color="auto"/>
              <w:bottom w:val="single" w:sz="2" w:space="0" w:color="auto"/>
              <w:right w:val="single" w:sz="12" w:space="0" w:color="auto"/>
            </w:tcBorders>
            <w:vAlign w:val="center"/>
          </w:tcPr>
          <w:p w:rsidR="00360CF6" w:rsidRDefault="00360CF6">
            <w:pPr>
              <w:spacing w:line="360" w:lineRule="exact"/>
              <w:jc w:val="center"/>
              <w:rPr>
                <w:rFonts w:ascii="仿宋" w:eastAsia="仿宋" w:hAnsi="仿宋"/>
                <w:color w:val="000000"/>
                <w:sz w:val="24"/>
              </w:rPr>
            </w:pPr>
          </w:p>
        </w:tc>
      </w:tr>
      <w:tr w:rsidR="00360CF6">
        <w:trPr>
          <w:cantSplit/>
          <w:trHeight w:val="609"/>
        </w:trPr>
        <w:tc>
          <w:tcPr>
            <w:tcW w:w="817" w:type="dxa"/>
            <w:vMerge/>
            <w:tcBorders>
              <w:left w:val="single" w:sz="12" w:space="0" w:color="auto"/>
              <w:right w:val="single" w:sz="8" w:space="0" w:color="auto"/>
            </w:tcBorders>
            <w:vAlign w:val="center"/>
          </w:tcPr>
          <w:p w:rsidR="00360CF6" w:rsidRDefault="00360CF6">
            <w:pPr>
              <w:spacing w:line="420" w:lineRule="exact"/>
              <w:jc w:val="center"/>
              <w:rPr>
                <w:rFonts w:ascii="仿宋" w:eastAsia="仿宋" w:hAnsi="仿宋"/>
                <w:color w:val="000000"/>
                <w:sz w:val="24"/>
              </w:rPr>
            </w:pPr>
          </w:p>
        </w:tc>
        <w:tc>
          <w:tcPr>
            <w:tcW w:w="1701" w:type="dxa"/>
            <w:tcBorders>
              <w:top w:val="single" w:sz="2" w:space="0" w:color="auto"/>
              <w:left w:val="single" w:sz="8" w:space="0" w:color="auto"/>
              <w:bottom w:val="single" w:sz="2" w:space="0" w:color="auto"/>
              <w:right w:val="single" w:sz="2" w:space="0" w:color="auto"/>
            </w:tcBorders>
            <w:vAlign w:val="center"/>
          </w:tcPr>
          <w:p w:rsidR="00360CF6" w:rsidRDefault="00801A25">
            <w:pPr>
              <w:spacing w:line="420" w:lineRule="exact"/>
              <w:jc w:val="center"/>
              <w:rPr>
                <w:rFonts w:ascii="仿宋" w:eastAsia="仿宋" w:hAnsi="仿宋"/>
                <w:color w:val="000000"/>
                <w:sz w:val="24"/>
              </w:rPr>
            </w:pPr>
            <w:r>
              <w:rPr>
                <w:rFonts w:ascii="仿宋" w:eastAsia="仿宋" w:hAnsi="仿宋" w:hint="eastAsia"/>
                <w:color w:val="000000"/>
                <w:sz w:val="24"/>
              </w:rPr>
              <w:t>证件类型</w:t>
            </w:r>
          </w:p>
        </w:tc>
        <w:tc>
          <w:tcPr>
            <w:tcW w:w="2138" w:type="dxa"/>
            <w:tcBorders>
              <w:top w:val="single" w:sz="2" w:space="0" w:color="auto"/>
              <w:left w:val="single" w:sz="2" w:space="0" w:color="auto"/>
              <w:bottom w:val="single" w:sz="2" w:space="0" w:color="auto"/>
              <w:right w:val="single" w:sz="2" w:space="0" w:color="auto"/>
            </w:tcBorders>
            <w:vAlign w:val="center"/>
          </w:tcPr>
          <w:p w:rsidR="00360CF6" w:rsidRDefault="00360CF6">
            <w:pPr>
              <w:spacing w:line="360" w:lineRule="exact"/>
              <w:rPr>
                <w:rFonts w:ascii="仿宋" w:eastAsia="仿宋" w:hAnsi="仿宋"/>
                <w:color w:val="000000"/>
                <w:sz w:val="24"/>
              </w:rPr>
            </w:pPr>
          </w:p>
        </w:tc>
        <w:tc>
          <w:tcPr>
            <w:tcW w:w="2003" w:type="dxa"/>
            <w:tcBorders>
              <w:top w:val="single" w:sz="2" w:space="0" w:color="auto"/>
              <w:left w:val="single" w:sz="2" w:space="0" w:color="auto"/>
              <w:bottom w:val="single" w:sz="2" w:space="0" w:color="auto"/>
              <w:right w:val="single" w:sz="2" w:space="0" w:color="auto"/>
            </w:tcBorders>
            <w:vAlign w:val="center"/>
          </w:tcPr>
          <w:p w:rsidR="00360CF6" w:rsidRDefault="00801A25">
            <w:pPr>
              <w:spacing w:line="420" w:lineRule="exact"/>
              <w:jc w:val="center"/>
              <w:rPr>
                <w:rFonts w:ascii="仿宋" w:eastAsia="仿宋" w:hAnsi="仿宋"/>
                <w:color w:val="000000"/>
                <w:sz w:val="24"/>
              </w:rPr>
            </w:pPr>
            <w:r>
              <w:rPr>
                <w:rFonts w:ascii="仿宋" w:eastAsia="仿宋" w:hAnsi="仿宋" w:hint="eastAsia"/>
                <w:color w:val="000000"/>
                <w:sz w:val="24"/>
              </w:rPr>
              <w:t>证件号码</w:t>
            </w:r>
          </w:p>
        </w:tc>
        <w:tc>
          <w:tcPr>
            <w:tcW w:w="2182" w:type="dxa"/>
            <w:gridSpan w:val="2"/>
            <w:tcBorders>
              <w:top w:val="single" w:sz="2" w:space="0" w:color="auto"/>
              <w:left w:val="single" w:sz="2" w:space="0" w:color="auto"/>
              <w:bottom w:val="single" w:sz="2" w:space="0" w:color="auto"/>
              <w:right w:val="single" w:sz="12" w:space="0" w:color="auto"/>
            </w:tcBorders>
            <w:vAlign w:val="center"/>
          </w:tcPr>
          <w:p w:rsidR="00360CF6" w:rsidRDefault="00360CF6">
            <w:pPr>
              <w:spacing w:line="360" w:lineRule="exact"/>
              <w:jc w:val="center"/>
              <w:rPr>
                <w:rFonts w:ascii="仿宋" w:eastAsia="仿宋" w:hAnsi="仿宋"/>
                <w:color w:val="000000"/>
                <w:sz w:val="24"/>
              </w:rPr>
            </w:pPr>
          </w:p>
        </w:tc>
      </w:tr>
      <w:tr w:rsidR="00360CF6">
        <w:trPr>
          <w:cantSplit/>
          <w:trHeight w:val="609"/>
        </w:trPr>
        <w:tc>
          <w:tcPr>
            <w:tcW w:w="817" w:type="dxa"/>
            <w:vMerge/>
            <w:tcBorders>
              <w:left w:val="single" w:sz="12" w:space="0" w:color="auto"/>
              <w:right w:val="single" w:sz="8" w:space="0" w:color="auto"/>
            </w:tcBorders>
            <w:vAlign w:val="center"/>
          </w:tcPr>
          <w:p w:rsidR="00360CF6" w:rsidRDefault="00360CF6">
            <w:pPr>
              <w:spacing w:line="420" w:lineRule="exact"/>
              <w:jc w:val="center"/>
              <w:rPr>
                <w:rFonts w:ascii="仿宋" w:eastAsia="仿宋" w:hAnsi="仿宋"/>
                <w:color w:val="000000"/>
                <w:sz w:val="24"/>
              </w:rPr>
            </w:pPr>
          </w:p>
        </w:tc>
        <w:tc>
          <w:tcPr>
            <w:tcW w:w="1701" w:type="dxa"/>
            <w:tcBorders>
              <w:top w:val="single" w:sz="2" w:space="0" w:color="auto"/>
              <w:left w:val="single" w:sz="8" w:space="0" w:color="auto"/>
              <w:bottom w:val="single" w:sz="2" w:space="0" w:color="auto"/>
              <w:right w:val="single" w:sz="2" w:space="0" w:color="auto"/>
            </w:tcBorders>
            <w:vAlign w:val="center"/>
          </w:tcPr>
          <w:p w:rsidR="00360CF6" w:rsidRDefault="00801A25">
            <w:pPr>
              <w:spacing w:line="420" w:lineRule="exact"/>
              <w:jc w:val="center"/>
              <w:rPr>
                <w:rFonts w:ascii="仿宋" w:eastAsia="仿宋" w:hAnsi="仿宋"/>
                <w:color w:val="000000"/>
                <w:sz w:val="24"/>
              </w:rPr>
            </w:pPr>
            <w:r>
              <w:rPr>
                <w:rFonts w:ascii="仿宋" w:eastAsia="仿宋" w:hAnsi="仿宋" w:hint="eastAsia"/>
                <w:color w:val="000000"/>
                <w:sz w:val="24"/>
              </w:rPr>
              <w:t>所在单位</w:t>
            </w:r>
          </w:p>
        </w:tc>
        <w:tc>
          <w:tcPr>
            <w:tcW w:w="6323" w:type="dxa"/>
            <w:gridSpan w:val="4"/>
            <w:tcBorders>
              <w:top w:val="single" w:sz="2" w:space="0" w:color="auto"/>
              <w:left w:val="single" w:sz="2" w:space="0" w:color="auto"/>
              <w:bottom w:val="single" w:sz="2" w:space="0" w:color="auto"/>
              <w:right w:val="single" w:sz="12" w:space="0" w:color="auto"/>
            </w:tcBorders>
            <w:vAlign w:val="center"/>
          </w:tcPr>
          <w:p w:rsidR="00360CF6" w:rsidRDefault="00360CF6">
            <w:pPr>
              <w:spacing w:line="360" w:lineRule="exact"/>
              <w:rPr>
                <w:rFonts w:ascii="仿宋" w:eastAsia="仿宋" w:hAnsi="仿宋"/>
                <w:color w:val="000000"/>
                <w:sz w:val="24"/>
              </w:rPr>
            </w:pPr>
          </w:p>
        </w:tc>
      </w:tr>
      <w:tr w:rsidR="00360CF6">
        <w:trPr>
          <w:cantSplit/>
          <w:trHeight w:val="609"/>
        </w:trPr>
        <w:tc>
          <w:tcPr>
            <w:tcW w:w="817" w:type="dxa"/>
            <w:vMerge/>
            <w:tcBorders>
              <w:left w:val="single" w:sz="12" w:space="0" w:color="auto"/>
              <w:right w:val="single" w:sz="8" w:space="0" w:color="auto"/>
            </w:tcBorders>
            <w:vAlign w:val="center"/>
          </w:tcPr>
          <w:p w:rsidR="00360CF6" w:rsidRDefault="00360CF6">
            <w:pPr>
              <w:spacing w:line="420" w:lineRule="exact"/>
              <w:jc w:val="center"/>
              <w:rPr>
                <w:rFonts w:ascii="仿宋" w:eastAsia="仿宋" w:hAnsi="仿宋"/>
                <w:color w:val="000000"/>
                <w:sz w:val="24"/>
              </w:rPr>
            </w:pPr>
          </w:p>
        </w:tc>
        <w:tc>
          <w:tcPr>
            <w:tcW w:w="1701" w:type="dxa"/>
            <w:tcBorders>
              <w:top w:val="single" w:sz="2" w:space="0" w:color="auto"/>
              <w:left w:val="single" w:sz="8" w:space="0" w:color="auto"/>
              <w:bottom w:val="single" w:sz="2" w:space="0" w:color="auto"/>
              <w:right w:val="single" w:sz="2" w:space="0" w:color="auto"/>
            </w:tcBorders>
            <w:vAlign w:val="center"/>
          </w:tcPr>
          <w:p w:rsidR="00360CF6" w:rsidRDefault="00801A25">
            <w:pPr>
              <w:spacing w:line="420" w:lineRule="exact"/>
              <w:jc w:val="center"/>
              <w:rPr>
                <w:rFonts w:ascii="仿宋" w:eastAsia="仿宋" w:hAnsi="仿宋"/>
                <w:color w:val="000000"/>
                <w:sz w:val="24"/>
              </w:rPr>
            </w:pPr>
            <w:r>
              <w:rPr>
                <w:rFonts w:ascii="仿宋" w:eastAsia="仿宋" w:hAnsi="仿宋" w:hint="eastAsia"/>
                <w:color w:val="000000"/>
                <w:sz w:val="24"/>
              </w:rPr>
              <w:t>科室部门</w:t>
            </w:r>
          </w:p>
        </w:tc>
        <w:tc>
          <w:tcPr>
            <w:tcW w:w="6323" w:type="dxa"/>
            <w:gridSpan w:val="4"/>
            <w:tcBorders>
              <w:top w:val="single" w:sz="2" w:space="0" w:color="auto"/>
              <w:left w:val="single" w:sz="2" w:space="0" w:color="auto"/>
              <w:bottom w:val="single" w:sz="2" w:space="0" w:color="auto"/>
              <w:right w:val="single" w:sz="12" w:space="0" w:color="auto"/>
            </w:tcBorders>
            <w:vAlign w:val="center"/>
          </w:tcPr>
          <w:p w:rsidR="00360CF6" w:rsidRDefault="00360CF6">
            <w:pPr>
              <w:spacing w:line="360" w:lineRule="exact"/>
              <w:rPr>
                <w:rFonts w:ascii="仿宋" w:eastAsia="仿宋" w:hAnsi="仿宋"/>
                <w:color w:val="000000"/>
                <w:sz w:val="24"/>
              </w:rPr>
            </w:pPr>
          </w:p>
        </w:tc>
      </w:tr>
      <w:tr w:rsidR="00360CF6">
        <w:trPr>
          <w:cantSplit/>
          <w:trHeight w:val="609"/>
        </w:trPr>
        <w:tc>
          <w:tcPr>
            <w:tcW w:w="817" w:type="dxa"/>
            <w:vMerge/>
            <w:tcBorders>
              <w:left w:val="single" w:sz="12" w:space="0" w:color="auto"/>
              <w:right w:val="single" w:sz="8" w:space="0" w:color="auto"/>
            </w:tcBorders>
            <w:vAlign w:val="center"/>
          </w:tcPr>
          <w:p w:rsidR="00360CF6" w:rsidRDefault="00360CF6">
            <w:pPr>
              <w:spacing w:line="420" w:lineRule="exact"/>
              <w:jc w:val="center"/>
              <w:rPr>
                <w:rFonts w:ascii="仿宋" w:eastAsia="仿宋" w:hAnsi="仿宋"/>
                <w:color w:val="000000"/>
                <w:sz w:val="24"/>
              </w:rPr>
            </w:pPr>
          </w:p>
        </w:tc>
        <w:tc>
          <w:tcPr>
            <w:tcW w:w="1701" w:type="dxa"/>
            <w:tcBorders>
              <w:top w:val="single" w:sz="2" w:space="0" w:color="auto"/>
              <w:left w:val="single" w:sz="8" w:space="0" w:color="auto"/>
              <w:bottom w:val="single" w:sz="2" w:space="0" w:color="auto"/>
              <w:right w:val="single" w:sz="2" w:space="0" w:color="auto"/>
            </w:tcBorders>
            <w:vAlign w:val="center"/>
          </w:tcPr>
          <w:p w:rsidR="00360CF6" w:rsidRDefault="00801A25">
            <w:pPr>
              <w:spacing w:line="420" w:lineRule="exact"/>
              <w:jc w:val="center"/>
              <w:rPr>
                <w:rFonts w:ascii="仿宋" w:eastAsia="仿宋" w:hAnsi="仿宋"/>
                <w:color w:val="000000"/>
                <w:sz w:val="24"/>
              </w:rPr>
            </w:pPr>
            <w:r>
              <w:rPr>
                <w:rFonts w:ascii="仿宋" w:eastAsia="仿宋" w:hAnsi="仿宋" w:hint="eastAsia"/>
                <w:color w:val="000000"/>
                <w:sz w:val="24"/>
              </w:rPr>
              <w:t>地址</w:t>
            </w:r>
          </w:p>
        </w:tc>
        <w:tc>
          <w:tcPr>
            <w:tcW w:w="6323" w:type="dxa"/>
            <w:gridSpan w:val="4"/>
            <w:tcBorders>
              <w:top w:val="single" w:sz="2" w:space="0" w:color="auto"/>
              <w:left w:val="single" w:sz="2" w:space="0" w:color="auto"/>
              <w:bottom w:val="single" w:sz="2" w:space="0" w:color="auto"/>
              <w:right w:val="single" w:sz="12" w:space="0" w:color="auto"/>
            </w:tcBorders>
            <w:vAlign w:val="center"/>
          </w:tcPr>
          <w:p w:rsidR="00360CF6" w:rsidRDefault="00360CF6">
            <w:pPr>
              <w:spacing w:line="360" w:lineRule="exact"/>
              <w:jc w:val="center"/>
              <w:rPr>
                <w:rFonts w:ascii="仿宋" w:eastAsia="仿宋" w:hAnsi="仿宋"/>
                <w:color w:val="000000"/>
                <w:sz w:val="24"/>
              </w:rPr>
            </w:pPr>
          </w:p>
        </w:tc>
      </w:tr>
      <w:tr w:rsidR="00360CF6">
        <w:trPr>
          <w:cantSplit/>
          <w:trHeight w:val="531"/>
        </w:trPr>
        <w:tc>
          <w:tcPr>
            <w:tcW w:w="817" w:type="dxa"/>
            <w:vMerge/>
            <w:tcBorders>
              <w:left w:val="single" w:sz="12" w:space="0" w:color="auto"/>
              <w:right w:val="single" w:sz="8" w:space="0" w:color="auto"/>
            </w:tcBorders>
            <w:vAlign w:val="center"/>
          </w:tcPr>
          <w:p w:rsidR="00360CF6" w:rsidRDefault="00360CF6">
            <w:pPr>
              <w:spacing w:line="420" w:lineRule="exact"/>
              <w:jc w:val="center"/>
              <w:rPr>
                <w:rFonts w:ascii="仿宋" w:eastAsia="仿宋" w:hAnsi="仿宋"/>
                <w:color w:val="000000"/>
                <w:sz w:val="24"/>
              </w:rPr>
            </w:pPr>
          </w:p>
        </w:tc>
        <w:tc>
          <w:tcPr>
            <w:tcW w:w="1701" w:type="dxa"/>
            <w:tcBorders>
              <w:top w:val="single" w:sz="2" w:space="0" w:color="auto"/>
              <w:left w:val="single" w:sz="8" w:space="0" w:color="auto"/>
              <w:bottom w:val="single" w:sz="2" w:space="0" w:color="auto"/>
              <w:right w:val="single" w:sz="2" w:space="0" w:color="auto"/>
            </w:tcBorders>
            <w:vAlign w:val="center"/>
          </w:tcPr>
          <w:p w:rsidR="00360CF6" w:rsidRDefault="00801A25">
            <w:pPr>
              <w:spacing w:line="420" w:lineRule="exact"/>
              <w:jc w:val="center"/>
              <w:rPr>
                <w:rFonts w:ascii="仿宋" w:eastAsia="仿宋" w:hAnsi="仿宋"/>
                <w:color w:val="000000"/>
                <w:sz w:val="24"/>
              </w:rPr>
            </w:pPr>
            <w:r>
              <w:rPr>
                <w:rFonts w:ascii="仿宋" w:eastAsia="仿宋" w:hAnsi="仿宋" w:hint="eastAsia"/>
                <w:color w:val="000000"/>
                <w:sz w:val="24"/>
              </w:rPr>
              <w:t>联系电话</w:t>
            </w:r>
          </w:p>
        </w:tc>
        <w:tc>
          <w:tcPr>
            <w:tcW w:w="6323" w:type="dxa"/>
            <w:gridSpan w:val="4"/>
            <w:tcBorders>
              <w:top w:val="single" w:sz="2" w:space="0" w:color="auto"/>
              <w:left w:val="single" w:sz="2" w:space="0" w:color="auto"/>
              <w:bottom w:val="single" w:sz="2" w:space="0" w:color="auto"/>
              <w:right w:val="single" w:sz="12" w:space="0" w:color="auto"/>
            </w:tcBorders>
            <w:vAlign w:val="center"/>
          </w:tcPr>
          <w:p w:rsidR="00360CF6" w:rsidRDefault="00360CF6">
            <w:pPr>
              <w:spacing w:line="360" w:lineRule="exact"/>
              <w:jc w:val="center"/>
              <w:rPr>
                <w:rFonts w:ascii="仿宋" w:eastAsia="仿宋" w:hAnsi="仿宋"/>
                <w:color w:val="000000"/>
                <w:sz w:val="24"/>
              </w:rPr>
            </w:pPr>
          </w:p>
        </w:tc>
      </w:tr>
      <w:tr w:rsidR="00360CF6">
        <w:trPr>
          <w:cantSplit/>
          <w:trHeight w:val="531"/>
        </w:trPr>
        <w:tc>
          <w:tcPr>
            <w:tcW w:w="817" w:type="dxa"/>
            <w:vMerge/>
            <w:tcBorders>
              <w:left w:val="single" w:sz="12" w:space="0" w:color="auto"/>
              <w:right w:val="single" w:sz="8" w:space="0" w:color="auto"/>
            </w:tcBorders>
            <w:vAlign w:val="center"/>
          </w:tcPr>
          <w:p w:rsidR="00360CF6" w:rsidRDefault="00360CF6">
            <w:pPr>
              <w:spacing w:line="420" w:lineRule="exact"/>
              <w:jc w:val="center"/>
              <w:rPr>
                <w:rFonts w:ascii="仿宋" w:eastAsia="仿宋" w:hAnsi="仿宋"/>
                <w:color w:val="000000"/>
                <w:sz w:val="24"/>
              </w:rPr>
            </w:pPr>
          </w:p>
        </w:tc>
        <w:tc>
          <w:tcPr>
            <w:tcW w:w="1701" w:type="dxa"/>
            <w:tcBorders>
              <w:top w:val="single" w:sz="2" w:space="0" w:color="auto"/>
              <w:left w:val="single" w:sz="8" w:space="0" w:color="auto"/>
              <w:bottom w:val="single" w:sz="2" w:space="0" w:color="auto"/>
              <w:right w:val="single" w:sz="2" w:space="0" w:color="auto"/>
            </w:tcBorders>
            <w:vAlign w:val="center"/>
          </w:tcPr>
          <w:p w:rsidR="00360CF6" w:rsidRDefault="00801A25">
            <w:pPr>
              <w:spacing w:line="420" w:lineRule="exact"/>
              <w:jc w:val="center"/>
              <w:rPr>
                <w:rFonts w:ascii="仿宋" w:eastAsia="仿宋" w:hAnsi="仿宋"/>
                <w:color w:val="000000"/>
                <w:sz w:val="24"/>
              </w:rPr>
            </w:pPr>
            <w:r>
              <w:rPr>
                <w:rFonts w:ascii="仿宋" w:eastAsia="仿宋" w:hAnsi="仿宋" w:hint="eastAsia"/>
                <w:color w:val="000000"/>
                <w:sz w:val="24"/>
              </w:rPr>
              <w:t>电子信箱</w:t>
            </w:r>
          </w:p>
        </w:tc>
        <w:tc>
          <w:tcPr>
            <w:tcW w:w="6323" w:type="dxa"/>
            <w:gridSpan w:val="4"/>
            <w:tcBorders>
              <w:top w:val="single" w:sz="2" w:space="0" w:color="auto"/>
              <w:left w:val="single" w:sz="2" w:space="0" w:color="auto"/>
              <w:bottom w:val="single" w:sz="2" w:space="0" w:color="auto"/>
              <w:right w:val="single" w:sz="12" w:space="0" w:color="auto"/>
            </w:tcBorders>
            <w:vAlign w:val="center"/>
          </w:tcPr>
          <w:p w:rsidR="00360CF6" w:rsidRDefault="00360CF6">
            <w:pPr>
              <w:spacing w:line="360" w:lineRule="exact"/>
              <w:jc w:val="center"/>
              <w:rPr>
                <w:rFonts w:ascii="仿宋" w:eastAsia="仿宋" w:hAnsi="仿宋"/>
                <w:color w:val="000000"/>
                <w:sz w:val="24"/>
              </w:rPr>
            </w:pPr>
          </w:p>
        </w:tc>
      </w:tr>
      <w:tr w:rsidR="00360CF6">
        <w:trPr>
          <w:cantSplit/>
          <w:trHeight w:val="629"/>
        </w:trPr>
        <w:tc>
          <w:tcPr>
            <w:tcW w:w="817" w:type="dxa"/>
            <w:vMerge w:val="restart"/>
            <w:tcBorders>
              <w:top w:val="single" w:sz="12" w:space="0" w:color="auto"/>
              <w:left w:val="single" w:sz="12" w:space="0" w:color="auto"/>
              <w:right w:val="single" w:sz="8" w:space="0" w:color="auto"/>
            </w:tcBorders>
            <w:vAlign w:val="center"/>
          </w:tcPr>
          <w:p w:rsidR="00360CF6" w:rsidRDefault="00801A25">
            <w:pPr>
              <w:spacing w:line="420" w:lineRule="exact"/>
              <w:jc w:val="center"/>
              <w:rPr>
                <w:rFonts w:ascii="仿宋" w:eastAsia="仿宋" w:hAnsi="仿宋"/>
                <w:color w:val="000000"/>
                <w:sz w:val="24"/>
              </w:rPr>
            </w:pPr>
            <w:r>
              <w:rPr>
                <w:rFonts w:ascii="仿宋" w:eastAsia="仿宋" w:hAnsi="仿宋" w:hint="eastAsia"/>
                <w:color w:val="000000"/>
                <w:sz w:val="24"/>
              </w:rPr>
              <w:t>教育背景</w:t>
            </w:r>
          </w:p>
        </w:tc>
        <w:tc>
          <w:tcPr>
            <w:tcW w:w="1701" w:type="dxa"/>
            <w:tcBorders>
              <w:top w:val="single" w:sz="12" w:space="0" w:color="auto"/>
              <w:left w:val="single" w:sz="8" w:space="0" w:color="auto"/>
              <w:bottom w:val="single" w:sz="2" w:space="0" w:color="auto"/>
              <w:right w:val="single" w:sz="4" w:space="0" w:color="auto"/>
            </w:tcBorders>
            <w:vAlign w:val="center"/>
          </w:tcPr>
          <w:p w:rsidR="00360CF6" w:rsidRDefault="00801A25">
            <w:pPr>
              <w:spacing w:line="360" w:lineRule="exact"/>
              <w:jc w:val="center"/>
              <w:rPr>
                <w:rFonts w:ascii="仿宋" w:eastAsia="仿宋" w:hAnsi="仿宋"/>
                <w:color w:val="000000"/>
                <w:sz w:val="24"/>
              </w:rPr>
            </w:pPr>
            <w:r>
              <w:rPr>
                <w:rFonts w:ascii="仿宋" w:eastAsia="仿宋" w:hAnsi="仿宋" w:hint="eastAsia"/>
                <w:color w:val="000000"/>
                <w:sz w:val="24"/>
              </w:rPr>
              <w:t>时间</w:t>
            </w:r>
          </w:p>
        </w:tc>
        <w:tc>
          <w:tcPr>
            <w:tcW w:w="4205" w:type="dxa"/>
            <w:gridSpan w:val="3"/>
            <w:tcBorders>
              <w:top w:val="single" w:sz="12" w:space="0" w:color="auto"/>
              <w:left w:val="single" w:sz="4" w:space="0" w:color="auto"/>
              <w:bottom w:val="single" w:sz="2" w:space="0" w:color="auto"/>
              <w:right w:val="single" w:sz="2" w:space="0" w:color="auto"/>
            </w:tcBorders>
            <w:vAlign w:val="center"/>
          </w:tcPr>
          <w:p w:rsidR="00360CF6" w:rsidRDefault="00801A25">
            <w:pPr>
              <w:spacing w:line="360" w:lineRule="exact"/>
              <w:jc w:val="center"/>
              <w:rPr>
                <w:rFonts w:ascii="仿宋" w:eastAsia="仿宋" w:hAnsi="仿宋"/>
                <w:color w:val="000000"/>
                <w:sz w:val="24"/>
              </w:rPr>
            </w:pPr>
            <w:r>
              <w:rPr>
                <w:rFonts w:ascii="仿宋" w:eastAsia="仿宋" w:hAnsi="仿宋" w:hint="eastAsia"/>
                <w:color w:val="000000"/>
                <w:sz w:val="24"/>
              </w:rPr>
              <w:t>学校名称</w:t>
            </w:r>
          </w:p>
        </w:tc>
        <w:tc>
          <w:tcPr>
            <w:tcW w:w="2118" w:type="dxa"/>
            <w:tcBorders>
              <w:top w:val="single" w:sz="12" w:space="0" w:color="auto"/>
              <w:left w:val="single" w:sz="2" w:space="0" w:color="auto"/>
              <w:bottom w:val="single" w:sz="2" w:space="0" w:color="auto"/>
              <w:right w:val="single" w:sz="12" w:space="0" w:color="auto"/>
            </w:tcBorders>
            <w:vAlign w:val="center"/>
          </w:tcPr>
          <w:p w:rsidR="00360CF6" w:rsidRDefault="00801A25">
            <w:pPr>
              <w:spacing w:line="360" w:lineRule="exact"/>
              <w:jc w:val="center"/>
              <w:rPr>
                <w:rFonts w:ascii="仿宋" w:eastAsia="仿宋" w:hAnsi="仿宋"/>
                <w:color w:val="000000"/>
                <w:sz w:val="24"/>
              </w:rPr>
            </w:pPr>
            <w:r>
              <w:rPr>
                <w:rFonts w:ascii="仿宋" w:eastAsia="仿宋" w:hAnsi="仿宋" w:hint="eastAsia"/>
                <w:color w:val="000000"/>
                <w:sz w:val="24"/>
              </w:rPr>
              <w:t>获得学历</w:t>
            </w:r>
          </w:p>
        </w:tc>
      </w:tr>
      <w:tr w:rsidR="00360CF6">
        <w:trPr>
          <w:cantSplit/>
          <w:trHeight w:val="1229"/>
        </w:trPr>
        <w:tc>
          <w:tcPr>
            <w:tcW w:w="817" w:type="dxa"/>
            <w:vMerge/>
            <w:tcBorders>
              <w:left w:val="single" w:sz="12" w:space="0" w:color="auto"/>
              <w:right w:val="single" w:sz="8" w:space="0" w:color="auto"/>
            </w:tcBorders>
          </w:tcPr>
          <w:p w:rsidR="00360CF6" w:rsidRDefault="00360CF6">
            <w:pPr>
              <w:spacing w:line="420" w:lineRule="exact"/>
              <w:jc w:val="center"/>
              <w:rPr>
                <w:rFonts w:ascii="仿宋" w:eastAsia="仿宋" w:hAnsi="仿宋"/>
                <w:color w:val="000000"/>
                <w:sz w:val="24"/>
              </w:rPr>
            </w:pPr>
          </w:p>
        </w:tc>
        <w:tc>
          <w:tcPr>
            <w:tcW w:w="1701" w:type="dxa"/>
            <w:tcBorders>
              <w:top w:val="single" w:sz="2" w:space="0" w:color="auto"/>
              <w:left w:val="single" w:sz="8" w:space="0" w:color="auto"/>
              <w:right w:val="single" w:sz="4" w:space="0" w:color="auto"/>
            </w:tcBorders>
          </w:tcPr>
          <w:p w:rsidR="00360CF6" w:rsidRDefault="00360CF6">
            <w:pPr>
              <w:spacing w:line="420" w:lineRule="exact"/>
              <w:jc w:val="center"/>
              <w:rPr>
                <w:rFonts w:ascii="仿宋" w:eastAsia="仿宋" w:hAnsi="仿宋"/>
                <w:color w:val="000000"/>
                <w:sz w:val="24"/>
              </w:rPr>
            </w:pPr>
          </w:p>
        </w:tc>
        <w:tc>
          <w:tcPr>
            <w:tcW w:w="4205" w:type="dxa"/>
            <w:gridSpan w:val="3"/>
            <w:tcBorders>
              <w:top w:val="single" w:sz="2" w:space="0" w:color="auto"/>
              <w:left w:val="single" w:sz="4" w:space="0" w:color="auto"/>
              <w:right w:val="single" w:sz="2" w:space="0" w:color="auto"/>
            </w:tcBorders>
          </w:tcPr>
          <w:p w:rsidR="00360CF6" w:rsidRDefault="00360CF6">
            <w:pPr>
              <w:spacing w:line="420" w:lineRule="exact"/>
              <w:jc w:val="center"/>
              <w:rPr>
                <w:rFonts w:ascii="仿宋" w:eastAsia="仿宋" w:hAnsi="仿宋"/>
                <w:color w:val="000000"/>
                <w:sz w:val="24"/>
              </w:rPr>
            </w:pPr>
          </w:p>
        </w:tc>
        <w:tc>
          <w:tcPr>
            <w:tcW w:w="2118" w:type="dxa"/>
            <w:tcBorders>
              <w:top w:val="single" w:sz="2" w:space="0" w:color="auto"/>
              <w:left w:val="single" w:sz="2" w:space="0" w:color="auto"/>
              <w:right w:val="single" w:sz="12" w:space="0" w:color="auto"/>
            </w:tcBorders>
          </w:tcPr>
          <w:p w:rsidR="00360CF6" w:rsidRDefault="00360CF6">
            <w:pPr>
              <w:spacing w:line="260" w:lineRule="exact"/>
              <w:rPr>
                <w:rFonts w:ascii="仿宋" w:eastAsia="仿宋" w:hAnsi="仿宋"/>
                <w:color w:val="000000"/>
                <w:sz w:val="24"/>
                <w:szCs w:val="21"/>
              </w:rPr>
            </w:pPr>
          </w:p>
        </w:tc>
      </w:tr>
      <w:tr w:rsidR="00360CF6">
        <w:trPr>
          <w:cantSplit/>
          <w:trHeight w:val="629"/>
        </w:trPr>
        <w:tc>
          <w:tcPr>
            <w:tcW w:w="817" w:type="dxa"/>
            <w:vMerge w:val="restart"/>
            <w:tcBorders>
              <w:top w:val="single" w:sz="12" w:space="0" w:color="auto"/>
              <w:left w:val="single" w:sz="12" w:space="0" w:color="auto"/>
              <w:right w:val="single" w:sz="8" w:space="0" w:color="auto"/>
            </w:tcBorders>
            <w:vAlign w:val="center"/>
          </w:tcPr>
          <w:p w:rsidR="00360CF6" w:rsidRDefault="00801A25">
            <w:pPr>
              <w:spacing w:line="420" w:lineRule="exact"/>
              <w:jc w:val="center"/>
              <w:rPr>
                <w:rFonts w:ascii="仿宋" w:eastAsia="仿宋" w:hAnsi="仿宋"/>
                <w:color w:val="000000"/>
                <w:sz w:val="24"/>
              </w:rPr>
            </w:pPr>
            <w:r>
              <w:rPr>
                <w:rFonts w:ascii="仿宋" w:eastAsia="仿宋" w:hAnsi="仿宋" w:hint="eastAsia"/>
                <w:color w:val="000000"/>
                <w:sz w:val="24"/>
              </w:rPr>
              <w:t>工作经历</w:t>
            </w:r>
          </w:p>
        </w:tc>
        <w:tc>
          <w:tcPr>
            <w:tcW w:w="1701" w:type="dxa"/>
            <w:tcBorders>
              <w:top w:val="single" w:sz="12" w:space="0" w:color="auto"/>
              <w:left w:val="single" w:sz="8" w:space="0" w:color="auto"/>
              <w:bottom w:val="single" w:sz="2" w:space="0" w:color="auto"/>
              <w:right w:val="single" w:sz="4" w:space="0" w:color="auto"/>
            </w:tcBorders>
            <w:vAlign w:val="center"/>
          </w:tcPr>
          <w:p w:rsidR="00360CF6" w:rsidRDefault="00801A25">
            <w:pPr>
              <w:spacing w:line="360" w:lineRule="exact"/>
              <w:jc w:val="center"/>
              <w:rPr>
                <w:rFonts w:ascii="仿宋" w:eastAsia="仿宋" w:hAnsi="仿宋"/>
                <w:color w:val="000000"/>
                <w:sz w:val="24"/>
              </w:rPr>
            </w:pPr>
            <w:r>
              <w:rPr>
                <w:rFonts w:ascii="仿宋" w:eastAsia="仿宋" w:hAnsi="仿宋" w:hint="eastAsia"/>
                <w:color w:val="000000"/>
                <w:sz w:val="24"/>
              </w:rPr>
              <w:t>时间</w:t>
            </w:r>
          </w:p>
        </w:tc>
        <w:tc>
          <w:tcPr>
            <w:tcW w:w="4205" w:type="dxa"/>
            <w:gridSpan w:val="3"/>
            <w:tcBorders>
              <w:top w:val="single" w:sz="12" w:space="0" w:color="auto"/>
              <w:left w:val="single" w:sz="4" w:space="0" w:color="auto"/>
              <w:bottom w:val="single" w:sz="2" w:space="0" w:color="auto"/>
              <w:right w:val="single" w:sz="2" w:space="0" w:color="auto"/>
            </w:tcBorders>
            <w:vAlign w:val="center"/>
          </w:tcPr>
          <w:p w:rsidR="00360CF6" w:rsidRDefault="00801A25">
            <w:pPr>
              <w:spacing w:line="360" w:lineRule="exact"/>
              <w:jc w:val="center"/>
              <w:rPr>
                <w:rFonts w:ascii="仿宋" w:eastAsia="仿宋" w:hAnsi="仿宋"/>
                <w:color w:val="000000"/>
                <w:sz w:val="24"/>
              </w:rPr>
            </w:pPr>
            <w:r>
              <w:rPr>
                <w:rFonts w:ascii="仿宋" w:eastAsia="仿宋" w:hAnsi="仿宋" w:hint="eastAsia"/>
                <w:color w:val="000000"/>
                <w:sz w:val="24"/>
              </w:rPr>
              <w:t>工作单位</w:t>
            </w:r>
          </w:p>
        </w:tc>
        <w:tc>
          <w:tcPr>
            <w:tcW w:w="2118" w:type="dxa"/>
            <w:tcBorders>
              <w:top w:val="single" w:sz="12" w:space="0" w:color="auto"/>
              <w:left w:val="single" w:sz="2" w:space="0" w:color="auto"/>
              <w:bottom w:val="single" w:sz="2" w:space="0" w:color="auto"/>
              <w:right w:val="single" w:sz="12" w:space="0" w:color="auto"/>
            </w:tcBorders>
            <w:vAlign w:val="center"/>
          </w:tcPr>
          <w:p w:rsidR="00360CF6" w:rsidRDefault="00801A25">
            <w:pPr>
              <w:spacing w:line="360" w:lineRule="exact"/>
              <w:jc w:val="center"/>
              <w:rPr>
                <w:rFonts w:ascii="仿宋" w:eastAsia="仿宋" w:hAnsi="仿宋"/>
                <w:color w:val="000000"/>
                <w:sz w:val="24"/>
              </w:rPr>
            </w:pPr>
            <w:r>
              <w:rPr>
                <w:rFonts w:ascii="仿宋" w:eastAsia="仿宋" w:hAnsi="仿宋" w:hint="eastAsia"/>
                <w:color w:val="000000"/>
                <w:sz w:val="24"/>
              </w:rPr>
              <w:t>职务</w:t>
            </w:r>
          </w:p>
        </w:tc>
      </w:tr>
      <w:tr w:rsidR="00360CF6">
        <w:trPr>
          <w:cantSplit/>
          <w:trHeight w:val="1124"/>
        </w:trPr>
        <w:tc>
          <w:tcPr>
            <w:tcW w:w="817" w:type="dxa"/>
            <w:vMerge/>
            <w:tcBorders>
              <w:left w:val="single" w:sz="12" w:space="0" w:color="auto"/>
              <w:right w:val="single" w:sz="8" w:space="0" w:color="auto"/>
            </w:tcBorders>
          </w:tcPr>
          <w:p w:rsidR="00360CF6" w:rsidRDefault="00360CF6">
            <w:pPr>
              <w:spacing w:line="420" w:lineRule="exact"/>
              <w:jc w:val="center"/>
              <w:rPr>
                <w:rFonts w:ascii="仿宋" w:eastAsia="仿宋" w:hAnsi="仿宋"/>
                <w:color w:val="000000"/>
                <w:sz w:val="24"/>
              </w:rPr>
            </w:pPr>
          </w:p>
        </w:tc>
        <w:tc>
          <w:tcPr>
            <w:tcW w:w="1701" w:type="dxa"/>
            <w:tcBorders>
              <w:top w:val="single" w:sz="2" w:space="0" w:color="auto"/>
              <w:left w:val="single" w:sz="8" w:space="0" w:color="auto"/>
              <w:right w:val="single" w:sz="4" w:space="0" w:color="auto"/>
            </w:tcBorders>
          </w:tcPr>
          <w:p w:rsidR="00360CF6" w:rsidRDefault="00360CF6">
            <w:pPr>
              <w:spacing w:line="420" w:lineRule="exact"/>
              <w:jc w:val="center"/>
              <w:rPr>
                <w:rFonts w:ascii="仿宋" w:eastAsia="仿宋" w:hAnsi="仿宋"/>
                <w:color w:val="000000"/>
                <w:sz w:val="24"/>
              </w:rPr>
            </w:pPr>
          </w:p>
        </w:tc>
        <w:tc>
          <w:tcPr>
            <w:tcW w:w="4205" w:type="dxa"/>
            <w:gridSpan w:val="3"/>
            <w:tcBorders>
              <w:top w:val="single" w:sz="2" w:space="0" w:color="auto"/>
              <w:left w:val="single" w:sz="4" w:space="0" w:color="auto"/>
              <w:right w:val="single" w:sz="2" w:space="0" w:color="auto"/>
            </w:tcBorders>
          </w:tcPr>
          <w:p w:rsidR="00360CF6" w:rsidRDefault="00360CF6">
            <w:pPr>
              <w:spacing w:line="420" w:lineRule="exact"/>
              <w:jc w:val="center"/>
              <w:rPr>
                <w:rFonts w:ascii="仿宋" w:eastAsia="仿宋" w:hAnsi="仿宋"/>
                <w:color w:val="000000"/>
                <w:sz w:val="24"/>
              </w:rPr>
            </w:pPr>
          </w:p>
        </w:tc>
        <w:tc>
          <w:tcPr>
            <w:tcW w:w="2118" w:type="dxa"/>
            <w:tcBorders>
              <w:top w:val="single" w:sz="2" w:space="0" w:color="auto"/>
              <w:left w:val="single" w:sz="2" w:space="0" w:color="auto"/>
              <w:right w:val="single" w:sz="12" w:space="0" w:color="auto"/>
            </w:tcBorders>
          </w:tcPr>
          <w:p w:rsidR="00360CF6" w:rsidRDefault="00360CF6">
            <w:pPr>
              <w:spacing w:line="260" w:lineRule="exact"/>
              <w:rPr>
                <w:rFonts w:ascii="仿宋" w:eastAsia="仿宋" w:hAnsi="仿宋"/>
                <w:color w:val="000000"/>
                <w:sz w:val="24"/>
                <w:szCs w:val="21"/>
              </w:rPr>
            </w:pPr>
          </w:p>
        </w:tc>
      </w:tr>
      <w:tr w:rsidR="00360CF6">
        <w:trPr>
          <w:cantSplit/>
          <w:trHeight w:val="1408"/>
        </w:trPr>
        <w:tc>
          <w:tcPr>
            <w:tcW w:w="817" w:type="dxa"/>
            <w:tcBorders>
              <w:left w:val="single" w:sz="12" w:space="0" w:color="auto"/>
              <w:right w:val="single" w:sz="8" w:space="0" w:color="auto"/>
            </w:tcBorders>
            <w:vAlign w:val="center"/>
          </w:tcPr>
          <w:p w:rsidR="00360CF6" w:rsidRDefault="00801A25">
            <w:pPr>
              <w:spacing w:line="420" w:lineRule="exact"/>
              <w:jc w:val="center"/>
              <w:rPr>
                <w:rFonts w:ascii="仿宋" w:eastAsia="仿宋" w:hAnsi="仿宋"/>
                <w:color w:val="000000"/>
                <w:sz w:val="24"/>
              </w:rPr>
            </w:pPr>
            <w:r>
              <w:rPr>
                <w:rFonts w:ascii="仿宋" w:eastAsia="仿宋" w:hAnsi="仿宋" w:hint="eastAsia"/>
                <w:color w:val="000000"/>
                <w:sz w:val="24"/>
              </w:rPr>
              <w:t>近三年主要的研究业绩</w:t>
            </w:r>
          </w:p>
        </w:tc>
        <w:tc>
          <w:tcPr>
            <w:tcW w:w="8024" w:type="dxa"/>
            <w:gridSpan w:val="5"/>
            <w:tcBorders>
              <w:top w:val="single" w:sz="4" w:space="0" w:color="auto"/>
              <w:left w:val="single" w:sz="8" w:space="0" w:color="auto"/>
              <w:right w:val="single" w:sz="12" w:space="0" w:color="auto"/>
            </w:tcBorders>
            <w:vAlign w:val="center"/>
          </w:tcPr>
          <w:p w:rsidR="00360CF6" w:rsidRDefault="00360CF6">
            <w:pPr>
              <w:spacing w:line="260" w:lineRule="exact"/>
              <w:jc w:val="center"/>
              <w:rPr>
                <w:rFonts w:ascii="仿宋" w:eastAsia="仿宋" w:hAnsi="仿宋"/>
                <w:color w:val="000000"/>
                <w:sz w:val="24"/>
                <w:szCs w:val="21"/>
              </w:rPr>
            </w:pPr>
          </w:p>
        </w:tc>
      </w:tr>
      <w:tr w:rsidR="00360CF6">
        <w:trPr>
          <w:cantSplit/>
          <w:trHeight w:val="958"/>
        </w:trPr>
        <w:tc>
          <w:tcPr>
            <w:tcW w:w="817" w:type="dxa"/>
            <w:tcBorders>
              <w:left w:val="single" w:sz="12" w:space="0" w:color="auto"/>
              <w:bottom w:val="single" w:sz="12" w:space="0" w:color="auto"/>
              <w:right w:val="single" w:sz="8" w:space="0" w:color="auto"/>
            </w:tcBorders>
            <w:vAlign w:val="center"/>
          </w:tcPr>
          <w:p w:rsidR="00360CF6" w:rsidRDefault="00801A25">
            <w:pPr>
              <w:spacing w:line="420" w:lineRule="exact"/>
              <w:jc w:val="center"/>
              <w:rPr>
                <w:rFonts w:ascii="仿宋" w:eastAsia="仿宋" w:hAnsi="仿宋"/>
                <w:color w:val="000000"/>
                <w:sz w:val="24"/>
                <w:szCs w:val="21"/>
              </w:rPr>
            </w:pPr>
            <w:r>
              <w:rPr>
                <w:rFonts w:ascii="仿宋" w:eastAsia="仿宋" w:hAnsi="仿宋" w:hint="eastAsia"/>
                <w:color w:val="000000"/>
                <w:sz w:val="24"/>
                <w:szCs w:val="21"/>
              </w:rPr>
              <w:t>既往发表的文章</w:t>
            </w:r>
          </w:p>
        </w:tc>
        <w:tc>
          <w:tcPr>
            <w:tcW w:w="8024" w:type="dxa"/>
            <w:gridSpan w:val="5"/>
            <w:tcBorders>
              <w:left w:val="single" w:sz="8" w:space="0" w:color="auto"/>
              <w:bottom w:val="single" w:sz="12" w:space="0" w:color="auto"/>
              <w:right w:val="single" w:sz="12" w:space="0" w:color="auto"/>
            </w:tcBorders>
          </w:tcPr>
          <w:p w:rsidR="00360CF6" w:rsidRDefault="00360CF6">
            <w:pPr>
              <w:spacing w:line="260" w:lineRule="exact"/>
              <w:rPr>
                <w:rFonts w:ascii="仿宋" w:eastAsia="仿宋" w:hAnsi="仿宋"/>
                <w:color w:val="000000"/>
                <w:sz w:val="24"/>
                <w:szCs w:val="21"/>
              </w:rPr>
            </w:pPr>
          </w:p>
        </w:tc>
      </w:tr>
    </w:tbl>
    <w:p w:rsidR="00360CF6" w:rsidRDefault="00801A25">
      <w:pPr>
        <w:spacing w:line="360" w:lineRule="auto"/>
        <w:rPr>
          <w:rFonts w:ascii="仿宋" w:eastAsia="仿宋" w:hAnsi="仿宋"/>
          <w:color w:val="000000"/>
          <w:sz w:val="30"/>
          <w:szCs w:val="30"/>
        </w:rPr>
      </w:pPr>
      <w:r>
        <w:rPr>
          <w:rFonts w:ascii="仿宋" w:eastAsia="仿宋" w:hAnsi="仿宋" w:hint="eastAsia"/>
          <w:color w:val="000000"/>
          <w:sz w:val="30"/>
          <w:szCs w:val="30"/>
        </w:rPr>
        <w:lastRenderedPageBreak/>
        <w:t>二、立项依据与研究内容</w:t>
      </w:r>
    </w:p>
    <w:p w:rsidR="00360CF6" w:rsidRDefault="00801A25">
      <w:pPr>
        <w:numPr>
          <w:ilvl w:val="0"/>
          <w:numId w:val="4"/>
        </w:numPr>
        <w:spacing w:line="360" w:lineRule="auto"/>
        <w:rPr>
          <w:rFonts w:ascii="仿宋" w:eastAsia="仿宋" w:hAnsi="仿宋"/>
          <w:color w:val="000000"/>
          <w:sz w:val="30"/>
          <w:szCs w:val="30"/>
        </w:rPr>
      </w:pPr>
      <w:r>
        <w:rPr>
          <w:rFonts w:ascii="仿宋" w:eastAsia="仿宋" w:hAnsi="仿宋" w:hint="eastAsia"/>
          <w:color w:val="000000"/>
          <w:sz w:val="30"/>
          <w:szCs w:val="30"/>
        </w:rPr>
        <w:t>项目立项依据</w:t>
      </w:r>
    </w:p>
    <w:p w:rsidR="00360CF6" w:rsidRDefault="00801A25">
      <w:pPr>
        <w:numPr>
          <w:ilvl w:val="0"/>
          <w:numId w:val="5"/>
        </w:numPr>
        <w:spacing w:line="360" w:lineRule="auto"/>
        <w:ind w:left="845"/>
        <w:rPr>
          <w:rFonts w:ascii="仿宋" w:eastAsia="仿宋" w:hAnsi="仿宋"/>
          <w:sz w:val="30"/>
          <w:szCs w:val="30"/>
        </w:rPr>
      </w:pPr>
      <w:r>
        <w:rPr>
          <w:rFonts w:ascii="仿宋" w:eastAsia="仿宋" w:hAnsi="仿宋" w:hint="eastAsia"/>
          <w:sz w:val="30"/>
          <w:szCs w:val="30"/>
        </w:rPr>
        <w:t>研究意义</w:t>
      </w:r>
    </w:p>
    <w:p w:rsidR="00360CF6" w:rsidRDefault="00801A25">
      <w:pPr>
        <w:numPr>
          <w:ilvl w:val="0"/>
          <w:numId w:val="5"/>
        </w:numPr>
        <w:spacing w:line="360" w:lineRule="auto"/>
        <w:ind w:left="0" w:firstLine="420"/>
        <w:rPr>
          <w:rFonts w:ascii="仿宋" w:eastAsia="仿宋" w:hAnsi="仿宋"/>
          <w:sz w:val="30"/>
          <w:szCs w:val="30"/>
        </w:rPr>
      </w:pPr>
      <w:r>
        <w:rPr>
          <w:rFonts w:ascii="仿宋" w:eastAsia="仿宋" w:hAnsi="仿宋" w:hint="eastAsia"/>
          <w:sz w:val="30"/>
          <w:szCs w:val="30"/>
        </w:rPr>
        <w:t>国内外研究现状及发展现状分析（需结合科学研究发展趋势来论述科学意义，或结合国民经济和社会发展中迫切需要解决的关键科技问题来讨论其应用前景。附主要参考文献目录）</w:t>
      </w:r>
    </w:p>
    <w:p w:rsidR="00360CF6" w:rsidRDefault="00801A25">
      <w:pPr>
        <w:numPr>
          <w:ilvl w:val="0"/>
          <w:numId w:val="4"/>
        </w:numPr>
        <w:spacing w:line="360" w:lineRule="auto"/>
        <w:rPr>
          <w:rFonts w:ascii="仿宋" w:eastAsia="仿宋" w:hAnsi="仿宋"/>
          <w:color w:val="000000"/>
          <w:sz w:val="30"/>
          <w:szCs w:val="30"/>
        </w:rPr>
      </w:pPr>
      <w:r>
        <w:rPr>
          <w:rFonts w:ascii="仿宋" w:eastAsia="仿宋" w:hAnsi="仿宋" w:hint="eastAsia"/>
          <w:color w:val="000000"/>
          <w:sz w:val="30"/>
          <w:szCs w:val="30"/>
        </w:rPr>
        <w:t>项目研究目标、研究内容</w:t>
      </w:r>
    </w:p>
    <w:p w:rsidR="00360CF6" w:rsidRDefault="00801A25">
      <w:pPr>
        <w:numPr>
          <w:ilvl w:val="0"/>
          <w:numId w:val="6"/>
        </w:numPr>
        <w:spacing w:line="360" w:lineRule="auto"/>
        <w:ind w:left="845"/>
        <w:rPr>
          <w:rFonts w:ascii="仿宋" w:eastAsia="仿宋" w:hAnsi="仿宋"/>
          <w:sz w:val="30"/>
          <w:szCs w:val="30"/>
        </w:rPr>
      </w:pPr>
      <w:r>
        <w:rPr>
          <w:rFonts w:ascii="仿宋" w:eastAsia="仿宋" w:hAnsi="仿宋" w:hint="eastAsia"/>
          <w:sz w:val="30"/>
          <w:szCs w:val="30"/>
        </w:rPr>
        <w:t>项目研究目标</w:t>
      </w:r>
    </w:p>
    <w:p w:rsidR="00360CF6" w:rsidRDefault="00801A25">
      <w:pPr>
        <w:numPr>
          <w:ilvl w:val="0"/>
          <w:numId w:val="6"/>
        </w:numPr>
        <w:spacing w:line="360" w:lineRule="auto"/>
        <w:ind w:left="845"/>
        <w:rPr>
          <w:rFonts w:ascii="仿宋" w:eastAsia="仿宋" w:hAnsi="仿宋"/>
          <w:sz w:val="30"/>
          <w:szCs w:val="30"/>
        </w:rPr>
      </w:pPr>
      <w:r>
        <w:rPr>
          <w:rFonts w:ascii="仿宋" w:eastAsia="仿宋" w:hAnsi="仿宋" w:hint="eastAsia"/>
          <w:sz w:val="30"/>
          <w:szCs w:val="30"/>
        </w:rPr>
        <w:t>研究内容</w:t>
      </w:r>
    </w:p>
    <w:p w:rsidR="00360CF6" w:rsidRDefault="00801A25">
      <w:pPr>
        <w:numPr>
          <w:ilvl w:val="0"/>
          <w:numId w:val="4"/>
        </w:numPr>
        <w:spacing w:line="360" w:lineRule="auto"/>
        <w:rPr>
          <w:rFonts w:ascii="仿宋" w:eastAsia="仿宋" w:hAnsi="仿宋"/>
          <w:color w:val="000000"/>
          <w:sz w:val="30"/>
          <w:szCs w:val="30"/>
        </w:rPr>
      </w:pPr>
      <w:r>
        <w:rPr>
          <w:rFonts w:ascii="仿宋" w:eastAsia="仿宋" w:hAnsi="仿宋" w:hint="eastAsia"/>
          <w:color w:val="000000"/>
          <w:sz w:val="30"/>
          <w:szCs w:val="30"/>
        </w:rPr>
        <w:t>拟采用的研究方案及可行性分析（包括研究方法、技术路线、实验手段等说明</w:t>
      </w:r>
      <w:r>
        <w:rPr>
          <w:rFonts w:ascii="仿宋" w:eastAsia="仿宋" w:hAnsi="仿宋"/>
          <w:color w:val="000000"/>
          <w:sz w:val="30"/>
          <w:szCs w:val="30"/>
        </w:rPr>
        <w:t>）</w:t>
      </w:r>
    </w:p>
    <w:p w:rsidR="00360CF6" w:rsidRDefault="00801A25">
      <w:pPr>
        <w:numPr>
          <w:ilvl w:val="0"/>
          <w:numId w:val="7"/>
        </w:numPr>
        <w:spacing w:line="360" w:lineRule="auto"/>
        <w:ind w:left="845"/>
        <w:rPr>
          <w:rFonts w:ascii="仿宋" w:eastAsia="仿宋" w:hAnsi="仿宋"/>
          <w:sz w:val="30"/>
          <w:szCs w:val="30"/>
        </w:rPr>
      </w:pPr>
      <w:r>
        <w:rPr>
          <w:rFonts w:ascii="仿宋" w:eastAsia="仿宋" w:hAnsi="仿宋" w:hint="eastAsia"/>
          <w:sz w:val="30"/>
          <w:szCs w:val="30"/>
        </w:rPr>
        <w:t>拟采用的研究方案</w:t>
      </w:r>
    </w:p>
    <w:p w:rsidR="00360CF6" w:rsidRDefault="00801A25">
      <w:pPr>
        <w:numPr>
          <w:ilvl w:val="0"/>
          <w:numId w:val="7"/>
        </w:numPr>
        <w:spacing w:line="360" w:lineRule="auto"/>
        <w:ind w:left="845"/>
        <w:rPr>
          <w:rFonts w:ascii="仿宋" w:eastAsia="仿宋" w:hAnsi="仿宋"/>
          <w:sz w:val="30"/>
          <w:szCs w:val="30"/>
        </w:rPr>
      </w:pPr>
      <w:r>
        <w:rPr>
          <w:rFonts w:ascii="仿宋" w:eastAsia="仿宋" w:hAnsi="仿宋" w:hint="eastAsia"/>
          <w:sz w:val="30"/>
          <w:szCs w:val="30"/>
        </w:rPr>
        <w:t>可行性分析</w:t>
      </w:r>
    </w:p>
    <w:p w:rsidR="00360CF6" w:rsidRDefault="00801A25">
      <w:pPr>
        <w:numPr>
          <w:ilvl w:val="0"/>
          <w:numId w:val="4"/>
        </w:numPr>
        <w:spacing w:line="360" w:lineRule="auto"/>
        <w:rPr>
          <w:rFonts w:ascii="仿宋" w:eastAsia="仿宋" w:hAnsi="仿宋"/>
          <w:color w:val="000000"/>
          <w:sz w:val="30"/>
          <w:szCs w:val="30"/>
        </w:rPr>
      </w:pPr>
      <w:r>
        <w:rPr>
          <w:rFonts w:ascii="仿宋" w:eastAsia="仿宋" w:hAnsi="仿宋" w:hint="eastAsia"/>
          <w:color w:val="000000"/>
          <w:sz w:val="30"/>
          <w:szCs w:val="30"/>
        </w:rPr>
        <w:t>本项目的创新之处</w:t>
      </w:r>
    </w:p>
    <w:p w:rsidR="00360CF6" w:rsidRDefault="00801A25">
      <w:pPr>
        <w:numPr>
          <w:ilvl w:val="0"/>
          <w:numId w:val="4"/>
        </w:numPr>
        <w:spacing w:line="360" w:lineRule="auto"/>
        <w:rPr>
          <w:rFonts w:ascii="仿宋" w:eastAsia="仿宋" w:hAnsi="仿宋"/>
          <w:color w:val="000000"/>
          <w:sz w:val="30"/>
          <w:szCs w:val="30"/>
        </w:rPr>
      </w:pPr>
      <w:r>
        <w:rPr>
          <w:rFonts w:ascii="仿宋" w:eastAsia="仿宋" w:hAnsi="仿宋" w:hint="eastAsia"/>
          <w:color w:val="000000"/>
          <w:sz w:val="30"/>
          <w:szCs w:val="30"/>
        </w:rPr>
        <w:t>本度研究计划、预期研究结果及考核标准</w:t>
      </w:r>
    </w:p>
    <w:p w:rsidR="00360CF6" w:rsidRDefault="00801A25">
      <w:pPr>
        <w:numPr>
          <w:ilvl w:val="0"/>
          <w:numId w:val="8"/>
        </w:numPr>
        <w:spacing w:line="360" w:lineRule="auto"/>
        <w:ind w:left="845"/>
        <w:rPr>
          <w:rFonts w:ascii="仿宋" w:eastAsia="仿宋" w:hAnsi="仿宋"/>
          <w:sz w:val="30"/>
          <w:szCs w:val="30"/>
        </w:rPr>
      </w:pPr>
      <w:r>
        <w:rPr>
          <w:rFonts w:ascii="仿宋" w:eastAsia="仿宋" w:hAnsi="仿宋" w:hint="eastAsia"/>
          <w:sz w:val="30"/>
          <w:szCs w:val="30"/>
        </w:rPr>
        <w:t>本度研究计划</w:t>
      </w:r>
    </w:p>
    <w:p w:rsidR="00360CF6" w:rsidRDefault="00801A25">
      <w:pPr>
        <w:numPr>
          <w:ilvl w:val="0"/>
          <w:numId w:val="8"/>
        </w:numPr>
        <w:spacing w:line="360" w:lineRule="auto"/>
        <w:ind w:left="845"/>
        <w:rPr>
          <w:rFonts w:ascii="仿宋" w:eastAsia="仿宋" w:hAnsi="仿宋"/>
          <w:sz w:val="30"/>
          <w:szCs w:val="30"/>
        </w:rPr>
      </w:pPr>
      <w:r>
        <w:rPr>
          <w:rFonts w:ascii="仿宋" w:eastAsia="仿宋" w:hAnsi="仿宋" w:hint="eastAsia"/>
          <w:sz w:val="30"/>
          <w:szCs w:val="30"/>
        </w:rPr>
        <w:t>预期研究结果</w:t>
      </w:r>
    </w:p>
    <w:p w:rsidR="00360CF6" w:rsidRDefault="00801A25">
      <w:pPr>
        <w:numPr>
          <w:ilvl w:val="0"/>
          <w:numId w:val="8"/>
        </w:numPr>
        <w:spacing w:line="360" w:lineRule="auto"/>
        <w:ind w:left="845"/>
        <w:rPr>
          <w:rFonts w:ascii="仿宋" w:eastAsia="仿宋" w:hAnsi="仿宋"/>
          <w:sz w:val="30"/>
          <w:szCs w:val="30"/>
        </w:rPr>
      </w:pPr>
      <w:r>
        <w:rPr>
          <w:rFonts w:ascii="仿宋" w:eastAsia="仿宋" w:hAnsi="仿宋" w:hint="eastAsia"/>
          <w:sz w:val="30"/>
          <w:szCs w:val="30"/>
        </w:rPr>
        <w:t>考核标准</w:t>
      </w:r>
    </w:p>
    <w:p w:rsidR="00360CF6" w:rsidRDefault="00801A25">
      <w:pPr>
        <w:pStyle w:val="af9"/>
        <w:spacing w:line="360" w:lineRule="auto"/>
        <w:ind w:firstLineChars="0" w:firstLine="0"/>
        <w:rPr>
          <w:rFonts w:ascii="仿宋" w:eastAsia="仿宋" w:hAnsi="仿宋"/>
          <w:color w:val="000000"/>
          <w:sz w:val="30"/>
          <w:szCs w:val="30"/>
        </w:rPr>
      </w:pPr>
      <w:r>
        <w:rPr>
          <w:rFonts w:ascii="仿宋" w:eastAsia="仿宋" w:hAnsi="仿宋" w:hint="eastAsia"/>
          <w:color w:val="000000"/>
          <w:sz w:val="30"/>
          <w:szCs w:val="30"/>
        </w:rPr>
        <w:t>三、</w:t>
      </w:r>
      <w:r>
        <w:rPr>
          <w:rFonts w:ascii="仿宋" w:eastAsia="仿宋" w:hAnsi="仿宋" w:hint="eastAsia"/>
          <w:color w:val="000000"/>
          <w:sz w:val="30"/>
          <w:szCs w:val="30"/>
        </w:rPr>
        <w:t>研究基础与工作条件</w:t>
      </w:r>
    </w:p>
    <w:p w:rsidR="00360CF6" w:rsidRDefault="00801A25">
      <w:pPr>
        <w:pStyle w:val="af9"/>
        <w:spacing w:line="360" w:lineRule="auto"/>
        <w:ind w:firstLineChars="0" w:firstLine="0"/>
        <w:rPr>
          <w:rFonts w:ascii="仿宋" w:eastAsia="仿宋" w:hAnsi="仿宋"/>
          <w:color w:val="000000"/>
          <w:sz w:val="30"/>
          <w:szCs w:val="30"/>
        </w:rPr>
      </w:pPr>
      <w:r>
        <w:rPr>
          <w:rFonts w:ascii="仿宋" w:eastAsia="仿宋" w:hAnsi="仿宋" w:hint="eastAsia"/>
          <w:color w:val="000000"/>
          <w:sz w:val="30"/>
          <w:szCs w:val="30"/>
        </w:rPr>
        <w:t>四、</w:t>
      </w:r>
      <w:r>
        <w:rPr>
          <w:rFonts w:ascii="仿宋" w:eastAsia="仿宋" w:hAnsi="仿宋" w:hint="eastAsia"/>
          <w:color w:val="000000"/>
          <w:sz w:val="30"/>
          <w:szCs w:val="30"/>
        </w:rPr>
        <w:t>评审委员会评审</w:t>
      </w:r>
      <w:r>
        <w:rPr>
          <w:rFonts w:ascii="仿宋" w:eastAsia="仿宋" w:hAnsi="仿宋"/>
          <w:color w:val="000000"/>
          <w:sz w:val="30"/>
          <w:szCs w:val="30"/>
        </w:rPr>
        <w:t>意见</w:t>
      </w:r>
    </w:p>
    <w:bookmarkEnd w:id="0"/>
    <w:p w:rsidR="00360CF6" w:rsidRDefault="00360CF6">
      <w:pPr>
        <w:spacing w:before="100" w:beforeAutospacing="1" w:after="100" w:afterAutospacing="1"/>
        <w:rPr>
          <w:rFonts w:ascii="仿宋" w:eastAsia="仿宋" w:hAnsi="仿宋"/>
          <w:sz w:val="30"/>
          <w:szCs w:val="30"/>
        </w:rPr>
      </w:pPr>
    </w:p>
    <w:sectPr w:rsidR="00360CF6">
      <w:headerReference w:type="default" r:id="rId8"/>
      <w:footerReference w:type="even" r:id="rId9"/>
      <w:footerReference w:type="default" r:id="rId10"/>
      <w:footerReference w:type="first" r:id="rId11"/>
      <w:pgSz w:w="11907" w:h="16840"/>
      <w:pgMar w:top="1701" w:right="1418" w:bottom="1418" w:left="1418" w:header="851" w:footer="1474"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A25" w:rsidRDefault="00801A25">
      <w:r>
        <w:separator/>
      </w:r>
    </w:p>
  </w:endnote>
  <w:endnote w:type="continuationSeparator" w:id="0">
    <w:p w:rsidR="00801A25" w:rsidRDefault="0080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创艺简魏碑">
    <w:altName w:val="黑体"/>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F6" w:rsidRDefault="00801A25">
    <w:pPr>
      <w:pStyle w:val="af0"/>
      <w:framePr w:wrap="around" w:vAnchor="text" w:hAnchor="margin" w:xAlign="right" w:y="1"/>
      <w:rPr>
        <w:rStyle w:val="af4"/>
      </w:rPr>
    </w:pPr>
    <w:r>
      <w:fldChar w:fldCharType="begin"/>
    </w:r>
    <w:r>
      <w:rPr>
        <w:rStyle w:val="af4"/>
      </w:rPr>
      <w:instrText xml:space="preserve">PAGE  </w:instrText>
    </w:r>
    <w:r>
      <w:fldChar w:fldCharType="end"/>
    </w:r>
  </w:p>
  <w:p w:rsidR="00360CF6" w:rsidRDefault="00360CF6">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F6" w:rsidRDefault="00801A25">
    <w:pPr>
      <w:pStyle w:val="af0"/>
      <w:framePr w:wrap="around" w:vAnchor="text" w:hAnchor="margin" w:xAlign="right" w:y="1"/>
      <w:rPr>
        <w:rStyle w:val="af4"/>
      </w:rPr>
    </w:pPr>
    <w:r>
      <w:fldChar w:fldCharType="begin"/>
    </w:r>
    <w:r>
      <w:rPr>
        <w:rStyle w:val="af4"/>
      </w:rPr>
      <w:instrText xml:space="preserve">PAGE  </w:instrText>
    </w:r>
    <w:r>
      <w:fldChar w:fldCharType="separate"/>
    </w:r>
    <w:r w:rsidR="00921A58">
      <w:rPr>
        <w:rStyle w:val="af4"/>
        <w:noProof/>
      </w:rPr>
      <w:t>2</w:t>
    </w:r>
    <w:r>
      <w:fldChar w:fldCharType="end"/>
    </w:r>
  </w:p>
  <w:p w:rsidR="00360CF6" w:rsidRDefault="00801A25">
    <w:pPr>
      <w:pStyle w:val="af0"/>
    </w:pPr>
    <w:r>
      <w:rPr>
        <w:rFonts w:hint="eastAsia"/>
      </w:rPr>
      <w:t>内部资料，仅限相关专业人士参考</w:t>
    </w:r>
  </w:p>
  <w:p w:rsidR="00360CF6" w:rsidRDefault="00360CF6">
    <w:pPr>
      <w:pStyle w:val="af0"/>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F6" w:rsidRDefault="00360CF6">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A25" w:rsidRDefault="00801A25">
      <w:r>
        <w:separator/>
      </w:r>
    </w:p>
  </w:footnote>
  <w:footnote w:type="continuationSeparator" w:id="0">
    <w:p w:rsidR="00801A25" w:rsidRDefault="00801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F6" w:rsidRDefault="00360CF6">
    <w:pPr>
      <w:pStyle w:val="af1"/>
      <w:pBdr>
        <w:bottom w:val="single" w:sz="4"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43B807"/>
    <w:multiLevelType w:val="singleLevel"/>
    <w:tmpl w:val="B643B807"/>
    <w:lvl w:ilvl="0">
      <w:start w:val="1"/>
      <w:numFmt w:val="decimal"/>
      <w:lvlText w:val="%1."/>
      <w:lvlJc w:val="left"/>
      <w:pPr>
        <w:ind w:left="425" w:hanging="425"/>
      </w:pPr>
      <w:rPr>
        <w:rFonts w:hint="default"/>
      </w:rPr>
    </w:lvl>
  </w:abstractNum>
  <w:abstractNum w:abstractNumId="1">
    <w:nsid w:val="BE45551C"/>
    <w:multiLevelType w:val="singleLevel"/>
    <w:tmpl w:val="BE45551C"/>
    <w:lvl w:ilvl="0">
      <w:start w:val="1"/>
      <w:numFmt w:val="decimal"/>
      <w:lvlText w:val="%1."/>
      <w:lvlJc w:val="left"/>
      <w:pPr>
        <w:ind w:left="425" w:hanging="425"/>
      </w:pPr>
      <w:rPr>
        <w:rFonts w:hint="default"/>
      </w:rPr>
    </w:lvl>
  </w:abstractNum>
  <w:abstractNum w:abstractNumId="2">
    <w:nsid w:val="D142C6E5"/>
    <w:multiLevelType w:val="singleLevel"/>
    <w:tmpl w:val="D142C6E5"/>
    <w:lvl w:ilvl="0">
      <w:start w:val="1"/>
      <w:numFmt w:val="chineseCounting"/>
      <w:suff w:val="nothing"/>
      <w:lvlText w:val="（%1）"/>
      <w:lvlJc w:val="left"/>
      <w:pPr>
        <w:ind w:left="0" w:firstLine="420"/>
      </w:pPr>
      <w:rPr>
        <w:rFonts w:hint="eastAsia"/>
      </w:rPr>
    </w:lvl>
  </w:abstractNum>
  <w:abstractNum w:abstractNumId="3">
    <w:nsid w:val="00000005"/>
    <w:multiLevelType w:val="multilevel"/>
    <w:tmpl w:val="00000005"/>
    <w:lvl w:ilvl="0">
      <w:start w:val="1"/>
      <w:numFmt w:val="japaneseCounting"/>
      <w:pStyle w:val="a"/>
      <w:lvlText w:val="第%1条"/>
      <w:lvlJc w:val="left"/>
      <w:pPr>
        <w:tabs>
          <w:tab w:val="left" w:pos="0"/>
        </w:tabs>
        <w:ind w:left="0" w:hanging="840"/>
      </w:pPr>
      <w:rPr>
        <w:rFonts w:hint="eastAsia"/>
      </w:rPr>
    </w:lvl>
    <w:lvl w:ilvl="1">
      <w:start w:val="1"/>
      <w:numFmt w:val="bullet"/>
      <w:lvlText w:val=""/>
      <w:lvlJc w:val="left"/>
      <w:pPr>
        <w:tabs>
          <w:tab w:val="left" w:pos="0"/>
        </w:tabs>
        <w:ind w:left="0" w:hanging="420"/>
      </w:pPr>
      <w:rPr>
        <w:rFonts w:ascii="Wingdings" w:hAnsi="Wingdings" w:hint="default"/>
      </w:rPr>
    </w:lvl>
    <w:lvl w:ilvl="2">
      <w:start w:val="1"/>
      <w:numFmt w:val="japaneseCounting"/>
      <w:lvlText w:val="（%3）"/>
      <w:lvlJc w:val="left"/>
      <w:pPr>
        <w:tabs>
          <w:tab w:val="left" w:pos="720"/>
        </w:tabs>
        <w:ind w:left="720" w:hanging="720"/>
      </w:pPr>
      <w:rPr>
        <w:rFonts w:hint="eastAsia"/>
      </w:rPr>
    </w:lvl>
    <w:lvl w:ilvl="3">
      <w:start w:val="1"/>
      <w:numFmt w:val="bullet"/>
      <w:lvlText w:val=""/>
      <w:lvlJc w:val="left"/>
      <w:pPr>
        <w:tabs>
          <w:tab w:val="left" w:pos="840"/>
        </w:tabs>
        <w:ind w:left="840" w:hanging="420"/>
      </w:pPr>
      <w:rPr>
        <w:rFonts w:ascii="Wingdings" w:hAnsi="Wingdings" w:hint="default"/>
      </w:rPr>
    </w:lvl>
    <w:lvl w:ilvl="4">
      <w:start w:val="1"/>
      <w:numFmt w:val="decimal"/>
      <w:lvlText w:val="%5．"/>
      <w:lvlJc w:val="left"/>
      <w:pPr>
        <w:tabs>
          <w:tab w:val="left" w:pos="1200"/>
        </w:tabs>
        <w:ind w:left="1200" w:hanging="360"/>
      </w:pPr>
      <w:rPr>
        <w:rFonts w:hint="eastAsia"/>
        <w:color w:val="auto"/>
      </w:rPr>
    </w:lvl>
    <w:lvl w:ilvl="5">
      <w:start w:val="1"/>
      <w:numFmt w:val="decimal"/>
      <w:lvlText w:val="%6."/>
      <w:lvlJc w:val="left"/>
      <w:pPr>
        <w:tabs>
          <w:tab w:val="left" w:pos="1620"/>
        </w:tabs>
        <w:ind w:left="1620" w:hanging="360"/>
      </w:pPr>
      <w:rPr>
        <w:rFonts w:hint="default"/>
      </w:r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4">
    <w:nsid w:val="00000009"/>
    <w:multiLevelType w:val="multilevel"/>
    <w:tmpl w:val="0000000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B"/>
    <w:multiLevelType w:val="multilevel"/>
    <w:tmpl w:val="0000000B"/>
    <w:lvl w:ilvl="0">
      <w:start w:val="1"/>
      <w:numFmt w:val="decimal"/>
      <w:pStyle w:val="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60BAFB8A"/>
    <w:multiLevelType w:val="singleLevel"/>
    <w:tmpl w:val="60BAFB8A"/>
    <w:lvl w:ilvl="0">
      <w:start w:val="1"/>
      <w:numFmt w:val="decimal"/>
      <w:lvlText w:val="%1."/>
      <w:lvlJc w:val="left"/>
      <w:pPr>
        <w:ind w:left="425" w:hanging="425"/>
      </w:pPr>
      <w:rPr>
        <w:rFonts w:hint="default"/>
      </w:rPr>
    </w:lvl>
  </w:abstractNum>
  <w:abstractNum w:abstractNumId="7">
    <w:nsid w:val="7AA28A24"/>
    <w:multiLevelType w:val="singleLevel"/>
    <w:tmpl w:val="7AA28A24"/>
    <w:lvl w:ilvl="0">
      <w:start w:val="1"/>
      <w:numFmt w:val="decimal"/>
      <w:lvlText w:val="%1."/>
      <w:lvlJc w:val="left"/>
      <w:pPr>
        <w:ind w:left="425" w:hanging="425"/>
      </w:pPr>
      <w:rPr>
        <w:rFonts w:hint="default"/>
      </w:r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DD1"/>
    <w:rsid w:val="00017F58"/>
    <w:rsid w:val="000428EA"/>
    <w:rsid w:val="000457D4"/>
    <w:rsid w:val="000A44CD"/>
    <w:rsid w:val="000B7C52"/>
    <w:rsid w:val="00104F79"/>
    <w:rsid w:val="001202AF"/>
    <w:rsid w:val="00131C79"/>
    <w:rsid w:val="00146115"/>
    <w:rsid w:val="00172A27"/>
    <w:rsid w:val="001C340C"/>
    <w:rsid w:val="001E7235"/>
    <w:rsid w:val="00206AB7"/>
    <w:rsid w:val="002338D0"/>
    <w:rsid w:val="00237960"/>
    <w:rsid w:val="002F506F"/>
    <w:rsid w:val="00305259"/>
    <w:rsid w:val="00305F4D"/>
    <w:rsid w:val="00331330"/>
    <w:rsid w:val="00360CF6"/>
    <w:rsid w:val="00382973"/>
    <w:rsid w:val="003C2710"/>
    <w:rsid w:val="003F030F"/>
    <w:rsid w:val="003F552C"/>
    <w:rsid w:val="00404F2F"/>
    <w:rsid w:val="0042199A"/>
    <w:rsid w:val="0049204B"/>
    <w:rsid w:val="004922B9"/>
    <w:rsid w:val="00531B7D"/>
    <w:rsid w:val="00534D2B"/>
    <w:rsid w:val="005714CA"/>
    <w:rsid w:val="00613B52"/>
    <w:rsid w:val="00624D17"/>
    <w:rsid w:val="00652AE3"/>
    <w:rsid w:val="006707CB"/>
    <w:rsid w:val="006E0F58"/>
    <w:rsid w:val="00763C3B"/>
    <w:rsid w:val="007A3475"/>
    <w:rsid w:val="007C35EB"/>
    <w:rsid w:val="007D63F5"/>
    <w:rsid w:val="00801A25"/>
    <w:rsid w:val="0082361E"/>
    <w:rsid w:val="008274E2"/>
    <w:rsid w:val="0083631D"/>
    <w:rsid w:val="00876F71"/>
    <w:rsid w:val="008A4834"/>
    <w:rsid w:val="008B422E"/>
    <w:rsid w:val="008C3EFA"/>
    <w:rsid w:val="00921A58"/>
    <w:rsid w:val="00927623"/>
    <w:rsid w:val="00952E15"/>
    <w:rsid w:val="009570C0"/>
    <w:rsid w:val="00964C7F"/>
    <w:rsid w:val="00985BC9"/>
    <w:rsid w:val="009875B7"/>
    <w:rsid w:val="009B6175"/>
    <w:rsid w:val="009F2C55"/>
    <w:rsid w:val="009F3A36"/>
    <w:rsid w:val="00A05E61"/>
    <w:rsid w:val="00A154C2"/>
    <w:rsid w:val="00A23627"/>
    <w:rsid w:val="00AA5515"/>
    <w:rsid w:val="00AD601F"/>
    <w:rsid w:val="00B13650"/>
    <w:rsid w:val="00B64756"/>
    <w:rsid w:val="00BD7F2E"/>
    <w:rsid w:val="00C12F83"/>
    <w:rsid w:val="00C54B5F"/>
    <w:rsid w:val="00C87708"/>
    <w:rsid w:val="00C9769A"/>
    <w:rsid w:val="00D170A5"/>
    <w:rsid w:val="00D63D1B"/>
    <w:rsid w:val="00D91DC4"/>
    <w:rsid w:val="00DA29F0"/>
    <w:rsid w:val="00DC770E"/>
    <w:rsid w:val="00DD14CB"/>
    <w:rsid w:val="00E51A8C"/>
    <w:rsid w:val="00E610C6"/>
    <w:rsid w:val="00E83E5D"/>
    <w:rsid w:val="00E96ED2"/>
    <w:rsid w:val="00F4136B"/>
    <w:rsid w:val="00FB06AB"/>
    <w:rsid w:val="00FB6B7C"/>
    <w:rsid w:val="00FE02D2"/>
    <w:rsid w:val="39AD7665"/>
    <w:rsid w:val="4A557CF2"/>
    <w:rsid w:val="73843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5DD67A-C2E7-4EAA-9556-F1C0C8F0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snapToGrid w:val="0"/>
      <w:spacing w:line="500" w:lineRule="exact"/>
      <w:jc w:val="center"/>
      <w:outlineLvl w:val="0"/>
    </w:pPr>
    <w:rPr>
      <w:rFonts w:eastAsia="黑体"/>
      <w:bCs/>
      <w:position w:val="6"/>
      <w:sz w:val="30"/>
      <w:szCs w:val="30"/>
    </w:rPr>
  </w:style>
  <w:style w:type="paragraph" w:styleId="2">
    <w:name w:val="heading 2"/>
    <w:basedOn w:val="a0"/>
    <w:next w:val="a0"/>
    <w:qFormat/>
    <w:pPr>
      <w:keepNext/>
      <w:keepLines/>
      <w:spacing w:before="260" w:after="260" w:line="480" w:lineRule="exact"/>
      <w:jc w:val="center"/>
      <w:outlineLvl w:val="1"/>
    </w:pPr>
    <w:rPr>
      <w:rFonts w:ascii="仿宋_GB2312" w:eastAsia="仿宋_GB2312" w:hAnsi="Arial"/>
      <w:b/>
      <w:bCs/>
      <w:sz w:val="28"/>
      <w:szCs w:val="32"/>
    </w:rPr>
  </w:style>
  <w:style w:type="paragraph" w:styleId="3">
    <w:name w:val="heading 3"/>
    <w:basedOn w:val="a0"/>
    <w:next w:val="a1"/>
    <w:qFormat/>
    <w:pPr>
      <w:keepNext/>
      <w:keepLines/>
      <w:widowControl/>
      <w:spacing w:before="260" w:after="260" w:line="416" w:lineRule="auto"/>
      <w:jc w:val="left"/>
      <w:outlineLvl w:val="2"/>
    </w:pPr>
    <w:rPr>
      <w:b/>
      <w:kern w:val="0"/>
      <w:sz w:val="32"/>
      <w:szCs w:val="20"/>
    </w:rPr>
  </w:style>
  <w:style w:type="paragraph" w:styleId="5">
    <w:name w:val="heading 5"/>
    <w:basedOn w:val="a0"/>
    <w:next w:val="a0"/>
    <w:qFormat/>
    <w:pPr>
      <w:keepNext/>
      <w:keepLines/>
      <w:numPr>
        <w:numId w:val="1"/>
      </w:numPr>
      <w:adjustRightInd w:val="0"/>
      <w:snapToGrid w:val="0"/>
      <w:spacing w:line="360" w:lineRule="auto"/>
      <w:ind w:rightChars="100" w:right="100"/>
      <w:jc w:val="left"/>
      <w:outlineLvl w:val="4"/>
    </w:pPr>
    <w:rPr>
      <w:b/>
      <w:bCs/>
      <w:color w:val="0000FF"/>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widowControl/>
      <w:ind w:firstLine="420"/>
      <w:jc w:val="left"/>
    </w:pPr>
    <w:rPr>
      <w:kern w:val="0"/>
      <w:sz w:val="20"/>
      <w:szCs w:val="20"/>
    </w:rPr>
  </w:style>
  <w:style w:type="paragraph" w:styleId="a5">
    <w:name w:val="annotation subject"/>
    <w:basedOn w:val="a6"/>
    <w:next w:val="a6"/>
    <w:qFormat/>
    <w:rPr>
      <w:b/>
      <w:bCs/>
    </w:rPr>
  </w:style>
  <w:style w:type="paragraph" w:styleId="a6">
    <w:name w:val="annotation text"/>
    <w:basedOn w:val="a0"/>
    <w:qFormat/>
    <w:pPr>
      <w:jc w:val="left"/>
    </w:pPr>
    <w:rPr>
      <w:rFonts w:ascii="仿宋_GB2312" w:eastAsia="仿宋_GB2312"/>
      <w:spacing w:val="-4"/>
      <w:szCs w:val="20"/>
    </w:rPr>
  </w:style>
  <w:style w:type="paragraph" w:styleId="7">
    <w:name w:val="toc 7"/>
    <w:basedOn w:val="a0"/>
    <w:next w:val="a0"/>
    <w:qFormat/>
    <w:pPr>
      <w:ind w:left="1260"/>
      <w:jc w:val="left"/>
    </w:pPr>
    <w:rPr>
      <w:szCs w:val="21"/>
    </w:rPr>
  </w:style>
  <w:style w:type="paragraph" w:styleId="20">
    <w:name w:val="List Number 2"/>
    <w:basedOn w:val="a0"/>
    <w:qFormat/>
    <w:pPr>
      <w:widowControl/>
      <w:tabs>
        <w:tab w:val="left" w:pos="570"/>
        <w:tab w:val="left" w:pos="840"/>
      </w:tabs>
      <w:ind w:left="570" w:hanging="570"/>
      <w:jc w:val="left"/>
    </w:pPr>
    <w:rPr>
      <w:kern w:val="0"/>
      <w:sz w:val="20"/>
      <w:szCs w:val="20"/>
    </w:rPr>
  </w:style>
  <w:style w:type="paragraph" w:styleId="4">
    <w:name w:val="List Bullet 4"/>
    <w:basedOn w:val="a0"/>
    <w:qFormat/>
    <w:pPr>
      <w:widowControl/>
      <w:tabs>
        <w:tab w:val="left" w:pos="360"/>
      </w:tabs>
      <w:ind w:left="360" w:hangingChars="200" w:hanging="360"/>
      <w:jc w:val="left"/>
    </w:pPr>
    <w:rPr>
      <w:kern w:val="0"/>
      <w:sz w:val="20"/>
      <w:szCs w:val="20"/>
    </w:rPr>
  </w:style>
  <w:style w:type="paragraph" w:styleId="a7">
    <w:name w:val="List Number"/>
    <w:basedOn w:val="a0"/>
    <w:qFormat/>
    <w:pPr>
      <w:widowControl/>
      <w:tabs>
        <w:tab w:val="left" w:pos="1050"/>
      </w:tabs>
      <w:ind w:left="1050" w:hanging="450"/>
      <w:jc w:val="left"/>
    </w:pPr>
    <w:rPr>
      <w:kern w:val="0"/>
      <w:sz w:val="20"/>
      <w:szCs w:val="20"/>
    </w:rPr>
  </w:style>
  <w:style w:type="paragraph" w:styleId="a8">
    <w:name w:val="List Bullet"/>
    <w:basedOn w:val="a0"/>
    <w:qFormat/>
    <w:pPr>
      <w:widowControl/>
      <w:tabs>
        <w:tab w:val="left" w:pos="1320"/>
      </w:tabs>
      <w:ind w:left="1320" w:hanging="720"/>
      <w:jc w:val="left"/>
    </w:pPr>
    <w:rPr>
      <w:kern w:val="0"/>
      <w:sz w:val="20"/>
      <w:szCs w:val="20"/>
    </w:rPr>
  </w:style>
  <w:style w:type="paragraph" w:styleId="a9">
    <w:name w:val="Salutation"/>
    <w:basedOn w:val="a0"/>
    <w:next w:val="a0"/>
    <w:qFormat/>
    <w:pPr>
      <w:widowControl/>
      <w:jc w:val="left"/>
    </w:pPr>
    <w:rPr>
      <w:kern w:val="0"/>
      <w:sz w:val="20"/>
      <w:szCs w:val="20"/>
    </w:rPr>
  </w:style>
  <w:style w:type="paragraph" w:styleId="30">
    <w:name w:val="Body Text 3"/>
    <w:basedOn w:val="a0"/>
    <w:qFormat/>
    <w:pPr>
      <w:adjustRightInd w:val="0"/>
      <w:snapToGrid w:val="0"/>
      <w:spacing w:line="300" w:lineRule="auto"/>
    </w:pPr>
    <w:rPr>
      <w:sz w:val="24"/>
    </w:rPr>
  </w:style>
  <w:style w:type="paragraph" w:styleId="31">
    <w:name w:val="List Bullet 3"/>
    <w:basedOn w:val="a0"/>
    <w:qFormat/>
    <w:pPr>
      <w:widowControl/>
      <w:tabs>
        <w:tab w:val="left" w:pos="1840"/>
      </w:tabs>
      <w:ind w:left="1840" w:hanging="720"/>
      <w:jc w:val="left"/>
    </w:pPr>
    <w:rPr>
      <w:kern w:val="0"/>
      <w:sz w:val="20"/>
      <w:szCs w:val="20"/>
    </w:rPr>
  </w:style>
  <w:style w:type="paragraph" w:styleId="aa">
    <w:name w:val="Body Text"/>
    <w:basedOn w:val="a0"/>
    <w:qFormat/>
    <w:pPr>
      <w:autoSpaceDE w:val="0"/>
      <w:autoSpaceDN w:val="0"/>
      <w:adjustRightInd w:val="0"/>
      <w:snapToGrid w:val="0"/>
      <w:jc w:val="center"/>
    </w:pPr>
    <w:rPr>
      <w:rFonts w:ascii="宋体"/>
      <w:color w:val="000000"/>
      <w:szCs w:val="20"/>
    </w:rPr>
  </w:style>
  <w:style w:type="paragraph" w:styleId="ab">
    <w:name w:val="Body Text Indent"/>
    <w:basedOn w:val="a0"/>
    <w:qFormat/>
    <w:pPr>
      <w:ind w:leftChars="271" w:left="569" w:firstLineChars="246" w:firstLine="689"/>
    </w:pPr>
    <w:rPr>
      <w:sz w:val="28"/>
    </w:rPr>
  </w:style>
  <w:style w:type="paragraph" w:styleId="32">
    <w:name w:val="List Number 3"/>
    <w:basedOn w:val="a0"/>
    <w:qFormat/>
    <w:pPr>
      <w:widowControl/>
      <w:tabs>
        <w:tab w:val="left" w:pos="360"/>
        <w:tab w:val="left" w:pos="1320"/>
      </w:tabs>
      <w:ind w:left="360" w:hanging="720"/>
      <w:jc w:val="left"/>
    </w:pPr>
    <w:rPr>
      <w:kern w:val="0"/>
      <w:sz w:val="20"/>
      <w:szCs w:val="20"/>
    </w:rPr>
  </w:style>
  <w:style w:type="paragraph" w:styleId="21">
    <w:name w:val="List Bullet 2"/>
    <w:basedOn w:val="a0"/>
    <w:qFormat/>
    <w:pPr>
      <w:widowControl/>
      <w:tabs>
        <w:tab w:val="left" w:pos="1280"/>
      </w:tabs>
      <w:ind w:left="1280" w:hanging="720"/>
      <w:jc w:val="left"/>
    </w:pPr>
    <w:rPr>
      <w:kern w:val="0"/>
      <w:sz w:val="20"/>
      <w:szCs w:val="20"/>
    </w:rPr>
  </w:style>
  <w:style w:type="paragraph" w:styleId="50">
    <w:name w:val="toc 5"/>
    <w:basedOn w:val="a0"/>
    <w:next w:val="a0"/>
    <w:qFormat/>
    <w:pPr>
      <w:ind w:left="840"/>
      <w:jc w:val="left"/>
    </w:pPr>
    <w:rPr>
      <w:szCs w:val="21"/>
    </w:rPr>
  </w:style>
  <w:style w:type="paragraph" w:styleId="33">
    <w:name w:val="toc 3"/>
    <w:basedOn w:val="a0"/>
    <w:next w:val="a0"/>
    <w:pPr>
      <w:ind w:left="420"/>
      <w:jc w:val="left"/>
    </w:pPr>
    <w:rPr>
      <w:i/>
      <w:iCs/>
    </w:rPr>
  </w:style>
  <w:style w:type="paragraph" w:styleId="ac">
    <w:name w:val="Plain Text"/>
    <w:basedOn w:val="a0"/>
    <w:qFormat/>
    <w:rPr>
      <w:rFonts w:ascii="宋体" w:hAnsi="Courier New"/>
      <w:szCs w:val="20"/>
    </w:rPr>
  </w:style>
  <w:style w:type="paragraph" w:styleId="51">
    <w:name w:val="List Bullet 5"/>
    <w:basedOn w:val="a0"/>
    <w:qFormat/>
    <w:pPr>
      <w:widowControl/>
      <w:tabs>
        <w:tab w:val="left" w:pos="780"/>
      </w:tabs>
      <w:ind w:leftChars="200" w:left="780" w:hangingChars="200" w:hanging="360"/>
      <w:jc w:val="left"/>
    </w:pPr>
    <w:rPr>
      <w:kern w:val="0"/>
      <w:sz w:val="20"/>
      <w:szCs w:val="20"/>
    </w:rPr>
  </w:style>
  <w:style w:type="paragraph" w:styleId="40">
    <w:name w:val="List Number 4"/>
    <w:basedOn w:val="a0"/>
    <w:qFormat/>
    <w:pPr>
      <w:widowControl/>
      <w:tabs>
        <w:tab w:val="left" w:pos="1635"/>
      </w:tabs>
      <w:ind w:left="1635" w:hanging="1635"/>
      <w:jc w:val="left"/>
    </w:pPr>
    <w:rPr>
      <w:kern w:val="0"/>
      <w:sz w:val="20"/>
      <w:szCs w:val="20"/>
    </w:rPr>
  </w:style>
  <w:style w:type="paragraph" w:styleId="8">
    <w:name w:val="toc 8"/>
    <w:basedOn w:val="a0"/>
    <w:next w:val="a0"/>
    <w:qFormat/>
    <w:pPr>
      <w:ind w:left="1470"/>
      <w:jc w:val="left"/>
    </w:pPr>
    <w:rPr>
      <w:szCs w:val="21"/>
    </w:rPr>
  </w:style>
  <w:style w:type="paragraph" w:styleId="ad">
    <w:name w:val="Date"/>
    <w:basedOn w:val="a0"/>
    <w:next w:val="a0"/>
    <w:qFormat/>
    <w:rPr>
      <w:rFonts w:ascii="仿宋_GB2312" w:eastAsia="仿宋_GB2312"/>
      <w:spacing w:val="-4"/>
      <w:sz w:val="32"/>
      <w:szCs w:val="20"/>
    </w:rPr>
  </w:style>
  <w:style w:type="paragraph" w:styleId="22">
    <w:name w:val="Body Text Indent 2"/>
    <w:basedOn w:val="a0"/>
    <w:qFormat/>
    <w:pPr>
      <w:spacing w:beforeLines="50" w:line="480" w:lineRule="exact"/>
      <w:ind w:firstLineChars="200" w:firstLine="560"/>
    </w:pPr>
    <w:rPr>
      <w:sz w:val="28"/>
      <w:szCs w:val="28"/>
    </w:rPr>
  </w:style>
  <w:style w:type="paragraph" w:styleId="ae">
    <w:name w:val="endnote text"/>
    <w:basedOn w:val="a0"/>
    <w:pPr>
      <w:snapToGrid w:val="0"/>
      <w:spacing w:line="360" w:lineRule="auto"/>
      <w:jc w:val="left"/>
    </w:pPr>
    <w:rPr>
      <w:rFonts w:eastAsia="创艺简魏碑"/>
      <w:sz w:val="24"/>
      <w:szCs w:val="20"/>
    </w:rPr>
  </w:style>
  <w:style w:type="paragraph" w:styleId="af">
    <w:name w:val="Balloon Text"/>
    <w:basedOn w:val="a0"/>
    <w:qFormat/>
    <w:rPr>
      <w:sz w:val="18"/>
      <w:szCs w:val="18"/>
    </w:rPr>
  </w:style>
  <w:style w:type="paragraph" w:styleId="af0">
    <w:name w:val="footer"/>
    <w:basedOn w:val="a0"/>
    <w:link w:val="Char"/>
    <w:qFormat/>
    <w:pPr>
      <w:tabs>
        <w:tab w:val="center" w:pos="4153"/>
        <w:tab w:val="right" w:pos="8306"/>
      </w:tabs>
      <w:snapToGrid w:val="0"/>
      <w:jc w:val="left"/>
    </w:pPr>
    <w:rPr>
      <w:sz w:val="18"/>
      <w:szCs w:val="18"/>
    </w:rPr>
  </w:style>
  <w:style w:type="paragraph" w:styleId="af1">
    <w:name w:val="header"/>
    <w:basedOn w:val="a0"/>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spacing w:before="120" w:after="120"/>
      <w:jc w:val="left"/>
    </w:pPr>
    <w:rPr>
      <w:b/>
      <w:bCs/>
      <w:caps/>
    </w:rPr>
  </w:style>
  <w:style w:type="paragraph" w:styleId="41">
    <w:name w:val="toc 4"/>
    <w:basedOn w:val="a0"/>
    <w:next w:val="a0"/>
    <w:qFormat/>
    <w:pPr>
      <w:ind w:left="630"/>
      <w:jc w:val="left"/>
    </w:pPr>
    <w:rPr>
      <w:szCs w:val="21"/>
    </w:rPr>
  </w:style>
  <w:style w:type="paragraph" w:styleId="52">
    <w:name w:val="List Number 5"/>
    <w:basedOn w:val="a0"/>
    <w:qFormat/>
    <w:pPr>
      <w:widowControl/>
      <w:tabs>
        <w:tab w:val="left" w:pos="1115"/>
      </w:tabs>
      <w:ind w:left="1115" w:hanging="420"/>
      <w:jc w:val="left"/>
    </w:pPr>
    <w:rPr>
      <w:kern w:val="0"/>
      <w:sz w:val="20"/>
      <w:szCs w:val="20"/>
    </w:rPr>
  </w:style>
  <w:style w:type="paragraph" w:styleId="6">
    <w:name w:val="toc 6"/>
    <w:basedOn w:val="a0"/>
    <w:next w:val="a0"/>
    <w:qFormat/>
    <w:pPr>
      <w:ind w:left="1050"/>
      <w:jc w:val="left"/>
    </w:pPr>
    <w:rPr>
      <w:szCs w:val="21"/>
    </w:rPr>
  </w:style>
  <w:style w:type="paragraph" w:styleId="34">
    <w:name w:val="Body Text Indent 3"/>
    <w:basedOn w:val="a0"/>
    <w:qFormat/>
    <w:pPr>
      <w:spacing w:line="520" w:lineRule="exact"/>
      <w:ind w:firstLineChars="200" w:firstLine="560"/>
    </w:pPr>
    <w:rPr>
      <w:rFonts w:ascii="仿宋_GB2312" w:eastAsia="仿宋_GB2312"/>
      <w:color w:val="FF0000"/>
      <w:sz w:val="28"/>
      <w:szCs w:val="28"/>
    </w:rPr>
  </w:style>
  <w:style w:type="paragraph" w:styleId="23">
    <w:name w:val="toc 2"/>
    <w:basedOn w:val="a0"/>
    <w:next w:val="a0"/>
    <w:qFormat/>
    <w:pPr>
      <w:tabs>
        <w:tab w:val="right" w:leader="dot" w:pos="9061"/>
      </w:tabs>
      <w:spacing w:line="280" w:lineRule="exact"/>
      <w:ind w:left="210"/>
      <w:jc w:val="left"/>
    </w:pPr>
    <w:rPr>
      <w:rFonts w:ascii="宋体" w:hAnsi="宋体"/>
      <w:smallCaps/>
      <w:shd w:val="pct10" w:color="auto" w:fill="FFFFFF"/>
    </w:rPr>
  </w:style>
  <w:style w:type="paragraph" w:styleId="9">
    <w:name w:val="toc 9"/>
    <w:basedOn w:val="a0"/>
    <w:next w:val="a0"/>
    <w:qFormat/>
    <w:pPr>
      <w:ind w:left="1680"/>
      <w:jc w:val="left"/>
    </w:pPr>
    <w:rPr>
      <w:szCs w:val="21"/>
    </w:rPr>
  </w:style>
  <w:style w:type="paragraph" w:styleId="24">
    <w:name w:val="Body Text 2"/>
    <w:basedOn w:val="a0"/>
    <w:qFormat/>
    <w:pPr>
      <w:adjustRightInd w:val="0"/>
      <w:snapToGrid w:val="0"/>
    </w:pPr>
    <w:rPr>
      <w:color w:val="000000"/>
      <w:szCs w:val="20"/>
    </w:rPr>
  </w:style>
  <w:style w:type="paragraph" w:styleId="a">
    <w:name w:val="Normal (Web)"/>
    <w:basedOn w:val="a0"/>
    <w:qFormat/>
    <w:pPr>
      <w:widowControl/>
      <w:numPr>
        <w:numId w:val="2"/>
      </w:numPr>
      <w:adjustRightInd w:val="0"/>
      <w:snapToGrid w:val="0"/>
      <w:spacing w:before="100" w:beforeAutospacing="1" w:after="100" w:afterAutospacing="1" w:line="360" w:lineRule="auto"/>
      <w:jc w:val="left"/>
    </w:pPr>
    <w:rPr>
      <w:rFonts w:ascii="宋体" w:hAnsi="宋体"/>
      <w:kern w:val="0"/>
      <w:sz w:val="24"/>
    </w:rPr>
  </w:style>
  <w:style w:type="character" w:styleId="af2">
    <w:name w:val="Strong"/>
    <w:qFormat/>
    <w:rPr>
      <w:b/>
      <w:bCs/>
    </w:rPr>
  </w:style>
  <w:style w:type="character" w:styleId="af3">
    <w:name w:val="endnote reference"/>
    <w:qFormat/>
    <w:rPr>
      <w:vertAlign w:val="superscript"/>
    </w:rPr>
  </w:style>
  <w:style w:type="character" w:styleId="af4">
    <w:name w:val="page number"/>
    <w:basedOn w:val="a2"/>
    <w:qFormat/>
  </w:style>
  <w:style w:type="character" w:styleId="af5">
    <w:name w:val="FollowedHyperlink"/>
    <w:qFormat/>
    <w:rPr>
      <w:color w:val="800080"/>
      <w:u w:val="single"/>
    </w:rPr>
  </w:style>
  <w:style w:type="character" w:styleId="af6">
    <w:name w:val="Hyperlink"/>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paragraph" w:customStyle="1" w:styleId="25">
    <w:name w:val="标题2"/>
    <w:basedOn w:val="2"/>
    <w:rPr>
      <w:rFonts w:ascii="Times New Roman" w:hAnsi="Times New Roman"/>
      <w:bCs w:val="0"/>
      <w:sz w:val="30"/>
    </w:rPr>
  </w:style>
  <w:style w:type="paragraph" w:customStyle="1" w:styleId="11">
    <w:name w:val="样式1"/>
    <w:basedOn w:val="2"/>
    <w:qFormat/>
    <w:rPr>
      <w:rFonts w:ascii="Times New Roman" w:hAnsi="Times New Roman"/>
      <w:bCs w:val="0"/>
      <w:sz w:val="30"/>
    </w:rPr>
  </w:style>
  <w:style w:type="paragraph" w:customStyle="1" w:styleId="26">
    <w:name w:val="2"/>
    <w:basedOn w:val="a0"/>
    <w:next w:val="a0"/>
    <w:qFormat/>
  </w:style>
  <w:style w:type="paragraph" w:customStyle="1" w:styleId="Char0">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2">
    <w:name w:val="1"/>
    <w:basedOn w:val="a0"/>
    <w:next w:val="a0"/>
    <w:qFormat/>
  </w:style>
  <w:style w:type="paragraph" w:customStyle="1" w:styleId="27">
    <w:name w:val="样式2"/>
    <w:basedOn w:val="a1"/>
    <w:qFormat/>
    <w:pPr>
      <w:widowControl w:val="0"/>
      <w:adjustRightInd w:val="0"/>
      <w:snapToGrid w:val="0"/>
      <w:spacing w:line="360" w:lineRule="auto"/>
    </w:pPr>
    <w:rPr>
      <w:rFonts w:eastAsia="仿宋_GB2312"/>
      <w:color w:val="000000"/>
      <w:kern w:val="2"/>
      <w:sz w:val="28"/>
      <w:szCs w:val="24"/>
    </w:rPr>
  </w:style>
  <w:style w:type="paragraph" w:customStyle="1" w:styleId="42">
    <w:name w:val="标题4"/>
    <w:basedOn w:val="a0"/>
    <w:qFormat/>
    <w:pPr>
      <w:spacing w:line="360" w:lineRule="auto"/>
      <w:ind w:firstLineChars="198" w:firstLine="596"/>
    </w:pPr>
    <w:rPr>
      <w:rFonts w:eastAsia="仿宋_GB2312"/>
      <w:b/>
      <w:sz w:val="30"/>
      <w:szCs w:val="30"/>
    </w:rPr>
  </w:style>
  <w:style w:type="paragraph" w:customStyle="1" w:styleId="35">
    <w:name w:val="3"/>
    <w:basedOn w:val="a0"/>
    <w:next w:val="22"/>
    <w:qFormat/>
    <w:pPr>
      <w:spacing w:beforeLines="50" w:line="480" w:lineRule="exact"/>
      <w:ind w:firstLineChars="200" w:firstLine="560"/>
    </w:pPr>
    <w:rPr>
      <w:sz w:val="28"/>
      <w:szCs w:val="28"/>
    </w:rPr>
  </w:style>
  <w:style w:type="character" w:customStyle="1" w:styleId="Char">
    <w:name w:val="页脚 Char"/>
    <w:link w:val="af0"/>
    <w:qFormat/>
    <w:rPr>
      <w:kern w:val="2"/>
      <w:sz w:val="18"/>
      <w:szCs w:val="18"/>
    </w:rPr>
  </w:style>
  <w:style w:type="paragraph" w:styleId="af9">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Words>
  <Characters>759</Characters>
  <Application>Microsoft Office Word</Application>
  <DocSecurity>0</DocSecurity>
  <Lines>6</Lines>
  <Paragraphs>1</Paragraphs>
  <ScaleCrop>false</ScaleCrop>
  <Company>Toshiba</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国家高技术研究发展计划“863计划”管理实施细则</dc:title>
  <dc:creator>吴昊</dc:creator>
  <cp:lastModifiedBy>Windows 用户</cp:lastModifiedBy>
  <cp:revision>2</cp:revision>
  <cp:lastPrinted>2019-05-08T04:28:00Z</cp:lastPrinted>
  <dcterms:created xsi:type="dcterms:W3CDTF">2019-05-23T02:30:00Z</dcterms:created>
  <dcterms:modified xsi:type="dcterms:W3CDTF">2019-05-23T02:30:00Z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