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2153"/>
      </w:tblGrid>
      <w:tr w:rsidR="00440EBE" w14:paraId="5098AAA1" w14:textId="77777777">
        <w:trPr>
          <w:trHeight w:hRule="exact" w:val="397"/>
        </w:trPr>
        <w:tc>
          <w:tcPr>
            <w:tcW w:w="1762" w:type="dxa"/>
          </w:tcPr>
          <w:p w14:paraId="6771E418" w14:textId="77777777" w:rsidR="00440EBE" w:rsidRDefault="00413DC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项目批准号</w:t>
            </w:r>
          </w:p>
        </w:tc>
        <w:tc>
          <w:tcPr>
            <w:tcW w:w="2153" w:type="dxa"/>
          </w:tcPr>
          <w:p w14:paraId="17486D60" w14:textId="77777777" w:rsidR="00440EBE" w:rsidRDefault="00440EB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40EBE" w14:paraId="218D3B96" w14:textId="77777777">
        <w:trPr>
          <w:trHeight w:hRule="exact" w:val="397"/>
        </w:trPr>
        <w:tc>
          <w:tcPr>
            <w:tcW w:w="1762" w:type="dxa"/>
          </w:tcPr>
          <w:p w14:paraId="0BD6C985" w14:textId="77777777" w:rsidR="00440EBE" w:rsidRDefault="00413DC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收到日期</w:t>
            </w:r>
          </w:p>
        </w:tc>
        <w:tc>
          <w:tcPr>
            <w:tcW w:w="2153" w:type="dxa"/>
          </w:tcPr>
          <w:p w14:paraId="49FD9D6D" w14:textId="77777777" w:rsidR="00440EBE" w:rsidRDefault="00440EB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4233ACEE" w14:textId="77777777" w:rsidR="00440EBE" w:rsidRDefault="00413DC0">
      <w:pPr>
        <w:pStyle w:val="ab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 xml:space="preserve"> </w:t>
      </w:r>
    </w:p>
    <w:p w14:paraId="537DEC38" w14:textId="77777777" w:rsidR="00440EBE" w:rsidRDefault="00440EBE">
      <w:pPr>
        <w:pStyle w:val="ab"/>
        <w:jc w:val="center"/>
        <w:rPr>
          <w:rFonts w:ascii="华文中宋" w:eastAsia="华文中宋" w:hAnsi="华文中宋"/>
          <w:sz w:val="44"/>
          <w:szCs w:val="44"/>
        </w:rPr>
      </w:pPr>
    </w:p>
    <w:p w14:paraId="20DBFE4E" w14:textId="64BB0EC0" w:rsidR="00440EBE" w:rsidRDefault="00413DC0">
      <w:pPr>
        <w:pStyle w:val="ab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“</w:t>
      </w:r>
      <w:r w:rsidR="008953C2" w:rsidRPr="008953C2">
        <w:rPr>
          <w:rFonts w:ascii="华文中宋" w:eastAsia="华文中宋" w:hAnsi="华文中宋" w:hint="eastAsia"/>
          <w:sz w:val="44"/>
          <w:szCs w:val="44"/>
        </w:rPr>
        <w:t>菲凡补铁--缺铁性贫血诊疗能力提升</w:t>
      </w:r>
      <w:r>
        <w:rPr>
          <w:rFonts w:ascii="华文中宋" w:eastAsia="华文中宋" w:hAnsi="华文中宋" w:hint="eastAsia"/>
          <w:sz w:val="44"/>
          <w:szCs w:val="44"/>
        </w:rPr>
        <w:t>项目”</w:t>
      </w:r>
    </w:p>
    <w:p w14:paraId="32B7C7A2" w14:textId="77777777" w:rsidR="00440EBE" w:rsidRDefault="00413DC0">
      <w:pPr>
        <w:pStyle w:val="ab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项目计划书</w:t>
      </w:r>
    </w:p>
    <w:p w14:paraId="4F726EC3" w14:textId="77777777" w:rsidR="00440EBE" w:rsidRDefault="00440EBE">
      <w:pPr>
        <w:rPr>
          <w:rFonts w:ascii="仿宋" w:eastAsia="仿宋" w:hAnsi="仿宋"/>
          <w:sz w:val="44"/>
          <w:szCs w:val="44"/>
        </w:rPr>
      </w:pPr>
    </w:p>
    <w:p w14:paraId="741011AB" w14:textId="77777777" w:rsidR="00440EBE" w:rsidRDefault="00440EBE">
      <w:pPr>
        <w:rPr>
          <w:rFonts w:ascii="仿宋" w:eastAsia="仿宋" w:hAnsi="仿宋"/>
          <w:sz w:val="44"/>
          <w:szCs w:val="44"/>
        </w:rPr>
      </w:pPr>
    </w:p>
    <w:p w14:paraId="2782BD5E" w14:textId="77777777" w:rsidR="00440EBE" w:rsidRDefault="00440EBE">
      <w:pPr>
        <w:rPr>
          <w:rFonts w:ascii="仿宋" w:eastAsia="仿宋" w:hAnsi="仿宋"/>
          <w:sz w:val="44"/>
          <w:szCs w:val="44"/>
        </w:rPr>
      </w:pPr>
    </w:p>
    <w:p w14:paraId="5DA77685" w14:textId="77777777" w:rsidR="00440EBE" w:rsidRDefault="00440EBE">
      <w:pPr>
        <w:rPr>
          <w:rFonts w:ascii="仿宋" w:eastAsia="仿宋" w:hAnsi="仿宋"/>
          <w:sz w:val="44"/>
          <w:szCs w:val="44"/>
        </w:rPr>
      </w:pPr>
    </w:p>
    <w:p w14:paraId="7C7AAF12" w14:textId="77777777" w:rsidR="00440EBE" w:rsidRDefault="00440EBE">
      <w:pPr>
        <w:rPr>
          <w:rFonts w:ascii="仿宋" w:eastAsia="仿宋" w:hAnsi="仿宋"/>
          <w:sz w:val="44"/>
          <w:szCs w:val="44"/>
        </w:rPr>
      </w:pPr>
    </w:p>
    <w:p w14:paraId="099B2ED1" w14:textId="77777777" w:rsidR="00440EBE" w:rsidRDefault="00440EBE">
      <w:pPr>
        <w:rPr>
          <w:rFonts w:ascii="仿宋" w:eastAsia="仿宋" w:hAnsi="仿宋"/>
          <w:sz w:val="44"/>
          <w:szCs w:val="44"/>
        </w:rPr>
      </w:pPr>
    </w:p>
    <w:p w14:paraId="215FC359" w14:textId="77777777" w:rsidR="00440EBE" w:rsidRDefault="00440EBE">
      <w:pPr>
        <w:rPr>
          <w:rFonts w:ascii="仿宋" w:eastAsia="仿宋" w:hAnsi="仿宋"/>
          <w:sz w:val="44"/>
          <w:szCs w:val="44"/>
        </w:rPr>
      </w:pPr>
    </w:p>
    <w:p w14:paraId="71D5E261" w14:textId="77777777" w:rsidR="00440EBE" w:rsidRDefault="00440EBE">
      <w:pPr>
        <w:rPr>
          <w:rFonts w:ascii="仿宋" w:eastAsia="仿宋" w:hAnsi="仿宋"/>
          <w:sz w:val="44"/>
          <w:szCs w:val="44"/>
        </w:rPr>
      </w:pPr>
    </w:p>
    <w:p w14:paraId="355A9428" w14:textId="77777777" w:rsidR="00440EBE" w:rsidRDefault="00440EBE">
      <w:pPr>
        <w:rPr>
          <w:rFonts w:ascii="仿宋" w:eastAsia="仿宋" w:hAnsi="仿宋"/>
          <w:sz w:val="44"/>
          <w:szCs w:val="44"/>
        </w:rPr>
      </w:pPr>
    </w:p>
    <w:p w14:paraId="6EF2922D" w14:textId="77777777" w:rsidR="00440EBE" w:rsidRDefault="00440EBE">
      <w:pPr>
        <w:rPr>
          <w:rFonts w:ascii="仿宋" w:eastAsia="仿宋" w:hAnsi="仿宋"/>
          <w:sz w:val="44"/>
          <w:szCs w:val="44"/>
        </w:rPr>
      </w:pPr>
    </w:p>
    <w:p w14:paraId="6ADECBC5" w14:textId="77777777" w:rsidR="00440EBE" w:rsidRDefault="00440EBE">
      <w:pPr>
        <w:rPr>
          <w:rFonts w:ascii="仿宋" w:eastAsia="仿宋" w:hAnsi="仿宋"/>
          <w:sz w:val="44"/>
          <w:szCs w:val="44"/>
        </w:rPr>
      </w:pPr>
    </w:p>
    <w:p w14:paraId="003C357D" w14:textId="77777777" w:rsidR="00440EBE" w:rsidRDefault="00413DC0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填报人：_</w:t>
      </w:r>
      <w:r>
        <w:rPr>
          <w:rFonts w:ascii="华文中宋" w:eastAsia="华文中宋" w:hAnsi="华文中宋"/>
          <w:sz w:val="32"/>
          <w:szCs w:val="32"/>
        </w:rPr>
        <w:t>_______________</w:t>
      </w:r>
    </w:p>
    <w:p w14:paraId="20DCA5B3" w14:textId="77777777" w:rsidR="00440EBE" w:rsidRDefault="00413DC0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依托单位：_</w:t>
      </w:r>
      <w:r>
        <w:rPr>
          <w:rFonts w:ascii="华文中宋" w:eastAsia="华文中宋" w:hAnsi="华文中宋"/>
          <w:sz w:val="32"/>
          <w:szCs w:val="32"/>
        </w:rPr>
        <w:t>_______________</w:t>
      </w:r>
    </w:p>
    <w:p w14:paraId="4BCD7ABA" w14:textId="77777777" w:rsidR="00440EBE" w:rsidRDefault="00413DC0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填报时间：_</w:t>
      </w:r>
      <w:r>
        <w:rPr>
          <w:rFonts w:ascii="华文中宋" w:eastAsia="华文中宋" w:hAnsi="华文中宋"/>
          <w:sz w:val="32"/>
          <w:szCs w:val="32"/>
        </w:rPr>
        <w:t>_______年</w:t>
      </w:r>
      <w:r>
        <w:rPr>
          <w:rFonts w:ascii="华文中宋" w:eastAsia="华文中宋" w:hAnsi="华文中宋" w:hint="eastAsia"/>
          <w:sz w:val="32"/>
          <w:szCs w:val="32"/>
        </w:rPr>
        <w:t>_</w:t>
      </w:r>
      <w:r>
        <w:rPr>
          <w:rFonts w:ascii="华文中宋" w:eastAsia="华文中宋" w:hAnsi="华文中宋"/>
          <w:sz w:val="32"/>
          <w:szCs w:val="32"/>
        </w:rPr>
        <w:t>___</w:t>
      </w:r>
      <w:r>
        <w:rPr>
          <w:rFonts w:ascii="华文中宋" w:eastAsia="华文中宋" w:hAnsi="华文中宋" w:hint="eastAsia"/>
          <w:sz w:val="32"/>
          <w:szCs w:val="32"/>
        </w:rPr>
        <w:t>月_</w:t>
      </w:r>
      <w:r>
        <w:rPr>
          <w:rFonts w:ascii="华文中宋" w:eastAsia="华文中宋" w:hAnsi="华文中宋"/>
          <w:sz w:val="32"/>
          <w:szCs w:val="32"/>
        </w:rPr>
        <w:t>___</w:t>
      </w:r>
      <w:r>
        <w:rPr>
          <w:rFonts w:ascii="华文中宋" w:eastAsia="华文中宋" w:hAnsi="华文中宋" w:hint="eastAsia"/>
          <w:sz w:val="32"/>
          <w:szCs w:val="32"/>
        </w:rPr>
        <w:t>日</w:t>
      </w:r>
    </w:p>
    <w:p w14:paraId="24EA0A5D" w14:textId="01122FC3" w:rsidR="00440EBE" w:rsidRDefault="00413DC0">
      <w:pPr>
        <w:tabs>
          <w:tab w:val="left" w:pos="2205"/>
        </w:tabs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仿宋" w:eastAsia="仿宋" w:hAnsi="仿宋"/>
          <w:sz w:val="30"/>
          <w:szCs w:val="30"/>
        </w:rPr>
        <w:br w:type="page"/>
      </w:r>
      <w:r>
        <w:rPr>
          <w:rFonts w:ascii="华文中宋" w:eastAsia="华文中宋" w:hAnsi="华文中宋" w:hint="eastAsia"/>
          <w:b/>
          <w:sz w:val="36"/>
          <w:szCs w:val="36"/>
        </w:rPr>
        <w:lastRenderedPageBreak/>
        <w:t>填报说明</w:t>
      </w:r>
      <w:r>
        <w:rPr>
          <w:rFonts w:ascii="华文中宋" w:eastAsia="华文中宋" w:hAnsi="华文中宋"/>
          <w:b/>
          <w:sz w:val="36"/>
          <w:szCs w:val="36"/>
        </w:rPr>
        <w:object w:dxaOrig="225" w:dyaOrig="225" w14:anchorId="46D5A5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.5pt;height:.5pt" o:ole="">
            <v:imagedata r:id="rId8" o:title=""/>
          </v:shape>
          <w:control r:id="rId9" w:name="lblPrj_xml" w:shapeid="_x0000_i1027"/>
        </w:object>
      </w:r>
    </w:p>
    <w:p w14:paraId="419C4EA1" w14:textId="0323A25C" w:rsidR="00440EBE" w:rsidRDefault="00413DC0">
      <w:pPr>
        <w:pStyle w:val="ab"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一、收到“</w:t>
      </w:r>
      <w:r w:rsidR="00022BD2" w:rsidRPr="00022BD2">
        <w:rPr>
          <w:rFonts w:ascii="仿宋" w:eastAsia="仿宋" w:hAnsi="仿宋" w:hint="eastAsia"/>
          <w:sz w:val="32"/>
          <w:szCs w:val="32"/>
        </w:rPr>
        <w:t>菲凡补铁--缺铁性贫血诊疗能力提升</w:t>
      </w:r>
      <w:r>
        <w:rPr>
          <w:rFonts w:ascii="仿宋" w:eastAsia="仿宋" w:hAnsi="仿宋" w:hint="eastAsia"/>
          <w:sz w:val="32"/>
          <w:szCs w:val="32"/>
        </w:rPr>
        <w:t>项目”资助项目计划书（以下简称“项目计划书”后，请认真阅读本填报说明并依据“</w:t>
      </w:r>
      <w:r w:rsidR="00022BD2" w:rsidRPr="00022BD2">
        <w:rPr>
          <w:rFonts w:ascii="仿宋" w:eastAsia="仿宋" w:hAnsi="仿宋" w:hint="eastAsia"/>
          <w:sz w:val="32"/>
          <w:szCs w:val="32"/>
        </w:rPr>
        <w:t>菲凡补铁--缺铁性贫血诊疗能力提升</w:t>
      </w:r>
      <w:r>
        <w:rPr>
          <w:rFonts w:ascii="仿宋" w:eastAsia="仿宋" w:hAnsi="仿宋" w:hint="eastAsia"/>
          <w:sz w:val="32"/>
          <w:szCs w:val="32"/>
        </w:rPr>
        <w:t>项目”管理办法认真填写。</w:t>
      </w:r>
    </w:p>
    <w:p w14:paraId="24813CD9" w14:textId="77777777" w:rsidR="00440EBE" w:rsidRDefault="00413DC0">
      <w:pPr>
        <w:tabs>
          <w:tab w:val="left" w:pos="2205"/>
        </w:tabs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二、填写“项目计划书”时要求科学严谨、实事求是、表述清晰、准确。</w:t>
      </w:r>
    </w:p>
    <w:p w14:paraId="0D0819D1" w14:textId="77777777" w:rsidR="00440EBE" w:rsidRDefault="00413DC0">
      <w:pPr>
        <w:tabs>
          <w:tab w:val="left" w:pos="2205"/>
        </w:tabs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三、项目摘要及报告正文部分请按以下要求填写：</w:t>
      </w:r>
    </w:p>
    <w:p w14:paraId="0AD31742" w14:textId="77777777" w:rsidR="00440EBE" w:rsidRDefault="00413DC0">
      <w:pPr>
        <w:tabs>
          <w:tab w:val="left" w:pos="2205"/>
        </w:tabs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1、必须填写申报项目摘要，填报资助经费使用明细表。</w:t>
      </w:r>
    </w:p>
    <w:p w14:paraId="5F2FF885" w14:textId="77777777" w:rsidR="00440EBE" w:rsidRDefault="00413DC0">
      <w:pPr>
        <w:tabs>
          <w:tab w:val="left" w:pos="2205"/>
        </w:tabs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2、项目组成员和研究内容按计划书执行，不得修改。</w:t>
      </w:r>
    </w:p>
    <w:p w14:paraId="4E5DF356" w14:textId="77777777" w:rsidR="00440EBE" w:rsidRDefault="00413DC0">
      <w:pPr>
        <w:tabs>
          <w:tab w:val="left" w:pos="2205"/>
        </w:tabs>
        <w:spacing w:line="560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3、预期成果：属理论性研究成果，要注明水平和影响；属应用性研究成果，要注明其应用前景，可能达到的技术指标，以及可以产生的社会效益等。</w:t>
      </w:r>
    </w:p>
    <w:p w14:paraId="054D0F19" w14:textId="77777777" w:rsidR="00440EBE" w:rsidRDefault="00440EBE">
      <w:pPr>
        <w:tabs>
          <w:tab w:val="left" w:pos="2205"/>
        </w:tabs>
        <w:spacing w:line="480" w:lineRule="exact"/>
        <w:ind w:firstLine="630"/>
        <w:jc w:val="left"/>
        <w:rPr>
          <w:rFonts w:ascii="仿宋" w:eastAsia="仿宋" w:hAnsi="仿宋"/>
          <w:sz w:val="30"/>
          <w:szCs w:val="30"/>
        </w:rPr>
      </w:pPr>
    </w:p>
    <w:p w14:paraId="7848F849" w14:textId="77777777" w:rsidR="00440EBE" w:rsidRDefault="00413DC0">
      <w:pPr>
        <w:tabs>
          <w:tab w:val="right" w:pos="14798"/>
        </w:tabs>
        <w:rPr>
          <w:rFonts w:ascii="华文中宋" w:eastAsia="华文中宋" w:hAnsi="华文中宋"/>
          <w:b/>
          <w:sz w:val="32"/>
          <w:szCs w:val="32"/>
        </w:rPr>
      </w:pPr>
      <w:r>
        <w:rPr>
          <w:rFonts w:ascii="仿宋" w:eastAsia="仿宋" w:hAnsi="仿宋"/>
          <w:sz w:val="30"/>
          <w:szCs w:val="30"/>
        </w:rPr>
        <w:br w:type="page"/>
      </w: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基本信息表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984"/>
        <w:gridCol w:w="1560"/>
        <w:gridCol w:w="265"/>
        <w:gridCol w:w="1436"/>
        <w:gridCol w:w="583"/>
        <w:gridCol w:w="1118"/>
        <w:gridCol w:w="1701"/>
      </w:tblGrid>
      <w:tr w:rsidR="00440EBE" w14:paraId="0375AD1E" w14:textId="77777777">
        <w:trPr>
          <w:cantSplit/>
          <w:trHeight w:hRule="exact" w:val="567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6A104B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 请 者 信 息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C5D1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    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C216" w14:textId="77777777" w:rsidR="00440EBE" w:rsidRDefault="00440EBE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93B2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性    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D500" w14:textId="77777777" w:rsidR="00440EBE" w:rsidRDefault="00440EBE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49D5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118EB" w14:textId="77777777" w:rsidR="00440EBE" w:rsidRDefault="00440EBE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EBE" w14:paraId="38DE8B09" w14:textId="77777777">
        <w:trPr>
          <w:cantSplit/>
          <w:trHeight w:hRule="exact" w:val="567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47EFEC9" w14:textId="77777777" w:rsidR="00440EBE" w:rsidRDefault="00440EBE">
            <w:pPr>
              <w:pStyle w:val="ab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4947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专业领域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DD9D" w14:textId="77777777" w:rsidR="00440EBE" w:rsidRDefault="00440EBE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D268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职    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12E214" w14:textId="77777777" w:rsidR="00440EBE" w:rsidRDefault="00440EBE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7814AB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学    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DEA9E" w14:textId="77777777" w:rsidR="00440EBE" w:rsidRDefault="00440EBE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EBE" w14:paraId="7BB302E8" w14:textId="77777777">
        <w:trPr>
          <w:cantSplit/>
          <w:trHeight w:hRule="exact" w:val="567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C88B7BA" w14:textId="77777777" w:rsidR="00440EBE" w:rsidRDefault="00440EBE">
            <w:pPr>
              <w:pStyle w:val="ab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4425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电    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16A9" w14:textId="77777777" w:rsidR="00440EBE" w:rsidRDefault="00440EBE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155B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电子邮箱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6143A" w14:textId="77777777" w:rsidR="00440EBE" w:rsidRDefault="00440EBE">
            <w:pPr>
              <w:pStyle w:val="ab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EBE" w14:paraId="21C98E19" w14:textId="77777777">
        <w:trPr>
          <w:cantSplit/>
          <w:trHeight w:hRule="exact" w:val="567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D8378A4" w14:textId="77777777" w:rsidR="00440EBE" w:rsidRDefault="00440EBE">
            <w:pPr>
              <w:pStyle w:val="ab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F6E1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工作单位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704A2" w14:textId="77777777" w:rsidR="00440EBE" w:rsidRDefault="00440EBE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EBE" w14:paraId="100FE1BC" w14:textId="77777777">
        <w:trPr>
          <w:cantSplit/>
          <w:trHeight w:hRule="exact" w:val="567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C5D275A" w14:textId="77777777" w:rsidR="00440EBE" w:rsidRDefault="00440EBE">
            <w:pPr>
              <w:pStyle w:val="ab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9278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通讯地址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ED937" w14:textId="77777777" w:rsidR="00440EBE" w:rsidRDefault="00440EBE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EBE" w14:paraId="03E0A189" w14:textId="77777777">
        <w:trPr>
          <w:cantSplit/>
          <w:trHeight w:hRule="exact" w:val="567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C53991A" w14:textId="77777777" w:rsidR="00440EBE" w:rsidRDefault="00440EBE">
            <w:pPr>
              <w:pStyle w:val="ab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4FF0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22"/>
                <w:szCs w:val="30"/>
                <w:highlight w:val="yellow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所在院系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88DB1" w14:textId="77777777" w:rsidR="00440EBE" w:rsidRDefault="00440EBE">
            <w:pPr>
              <w:pStyle w:val="ab"/>
              <w:jc w:val="center"/>
              <w:rPr>
                <w:rFonts w:ascii="仿宋" w:eastAsia="仿宋" w:hAnsi="仿宋"/>
                <w:sz w:val="22"/>
                <w:szCs w:val="30"/>
                <w:highlight w:val="yellow"/>
              </w:rPr>
            </w:pPr>
          </w:p>
        </w:tc>
      </w:tr>
      <w:tr w:rsidR="00440EBE" w14:paraId="21A9FD6D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A1BD44" w14:textId="77777777" w:rsidR="00440EBE" w:rsidRDefault="00413DC0">
            <w:pPr>
              <w:pStyle w:val="ab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合 作 者 信 息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B1E4" w14:textId="77777777" w:rsidR="00440EBE" w:rsidRDefault="00413DC0">
            <w:pPr>
              <w:pStyle w:val="ab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  姓   名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7004" w14:textId="77777777" w:rsidR="00440EBE" w:rsidRDefault="00440EBE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0A6B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性   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70DB" w14:textId="77777777" w:rsidR="00440EBE" w:rsidRDefault="00440EBE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4E10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80C0" w14:textId="77777777" w:rsidR="00440EBE" w:rsidRDefault="00440EBE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EBE" w14:paraId="03B5B695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BF081" w14:textId="77777777" w:rsidR="00440EBE" w:rsidRDefault="00440EBE">
            <w:pPr>
              <w:pStyle w:val="ab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374A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专业领域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F517" w14:textId="77777777" w:rsidR="00440EBE" w:rsidRDefault="00440EBE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39B7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职   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EA76" w14:textId="77777777" w:rsidR="00440EBE" w:rsidRDefault="00440EBE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8790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学    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58DB" w14:textId="77777777" w:rsidR="00440EBE" w:rsidRDefault="00440EBE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EBE" w14:paraId="615D54F3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A309E" w14:textId="77777777" w:rsidR="00440EBE" w:rsidRDefault="00440EBE">
            <w:pPr>
              <w:pStyle w:val="ab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09F9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电    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094" w14:textId="77777777" w:rsidR="00440EBE" w:rsidRDefault="00440EBE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FD4F" w14:textId="77777777" w:rsidR="00440EBE" w:rsidRDefault="00413DC0">
            <w:pPr>
              <w:pStyle w:val="ab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电子邮箱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745F" w14:textId="77777777" w:rsidR="00440EBE" w:rsidRDefault="00440EBE">
            <w:pPr>
              <w:pStyle w:val="ab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EBE" w14:paraId="3FCE7093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0D29B" w14:textId="77777777" w:rsidR="00440EBE" w:rsidRDefault="00440EBE">
            <w:pPr>
              <w:pStyle w:val="ab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6677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工作单位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BB1F" w14:textId="77777777" w:rsidR="00440EBE" w:rsidRDefault="00440EBE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EBE" w14:paraId="612A2AD7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188D9" w14:textId="77777777" w:rsidR="00440EBE" w:rsidRDefault="00440EBE">
            <w:pPr>
              <w:pStyle w:val="ab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BD7AE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通讯地址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E08F3" w14:textId="77777777" w:rsidR="00440EBE" w:rsidRDefault="00440EBE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EBE" w14:paraId="02455E72" w14:textId="77777777">
        <w:trPr>
          <w:cantSplit/>
          <w:trHeight w:hRule="exact" w:val="567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BA6EC5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依托单位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4E49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名    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34BD" w14:textId="77777777" w:rsidR="00440EBE" w:rsidRDefault="00440EBE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bookmarkStart w:id="0" w:name="bmkDtl_thisOrgOrgName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17FE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    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9433E" w14:textId="77777777" w:rsidR="00440EBE" w:rsidRDefault="00440EBE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bookmarkStart w:id="1" w:name="bmkDtl_thisOrgOrgCode"/>
            <w:bookmarkEnd w:id="1"/>
          </w:p>
        </w:tc>
      </w:tr>
      <w:tr w:rsidR="00440EBE" w14:paraId="59A980D9" w14:textId="77777777">
        <w:trPr>
          <w:cantSplit/>
          <w:trHeight w:hRule="exact" w:val="567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44E261" w14:textId="77777777" w:rsidR="00440EBE" w:rsidRDefault="00440EBE">
            <w:pPr>
              <w:pStyle w:val="ab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6819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 系 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7527" w14:textId="77777777" w:rsidR="00440EBE" w:rsidRDefault="00440EBE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2C90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电子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邮箱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07086" w14:textId="77777777" w:rsidR="00440EBE" w:rsidRDefault="00440EBE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EBE" w14:paraId="312F5612" w14:textId="77777777">
        <w:trPr>
          <w:cantSplit/>
          <w:trHeight w:hRule="exact" w:val="567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C0D933" w14:textId="77777777" w:rsidR="00440EBE" w:rsidRDefault="00440EBE">
            <w:pPr>
              <w:pStyle w:val="ab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6799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    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2BE7" w14:textId="77777777" w:rsidR="00440EBE" w:rsidRDefault="00440EBE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bookmarkStart w:id="2" w:name="bmkDtl_thisOrgLinktel"/>
            <w:bookmarkEnd w:id="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1628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网站地址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3E32E" w14:textId="77777777" w:rsidR="00440EBE" w:rsidRDefault="00440EBE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EBE" w14:paraId="36843E05" w14:textId="77777777">
        <w:trPr>
          <w:cantSplit/>
          <w:trHeight w:hRule="exact" w:val="567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05BBD9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项目基本信息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15FF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项目名称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CD13E" w14:textId="77777777" w:rsidR="00440EBE" w:rsidRDefault="00440EBE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EBE" w14:paraId="756BD457" w14:textId="77777777">
        <w:trPr>
          <w:cantSplit/>
          <w:trHeight w:hRule="exact" w:val="567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EFB6" w14:textId="77777777" w:rsidR="00440EBE" w:rsidRDefault="00440EBE">
            <w:pPr>
              <w:pStyle w:val="ab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E94A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附注说明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34A35B" w14:textId="77777777" w:rsidR="00440EBE" w:rsidRDefault="00440EBE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EBE" w14:paraId="4EC5E3A0" w14:textId="77777777">
        <w:trPr>
          <w:cantSplit/>
          <w:trHeight w:hRule="exact" w:val="567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F83A" w14:textId="77777777" w:rsidR="00440EBE" w:rsidRDefault="00440EBE">
            <w:pPr>
              <w:pStyle w:val="ab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B531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项目类别</w:t>
            </w:r>
          </w:p>
          <w:p w14:paraId="687BF6C2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别属性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66822" w14:textId="77777777" w:rsidR="00440EBE" w:rsidRDefault="00440EBE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bookmarkStart w:id="3" w:name="bmkDtl_ppslabno1"/>
            <w:bookmarkEnd w:id="3"/>
          </w:p>
        </w:tc>
      </w:tr>
      <w:tr w:rsidR="00DD21F8" w:rsidRPr="00260CAB" w14:paraId="1E828BC2" w14:textId="77777777">
        <w:trPr>
          <w:cantSplit/>
          <w:trHeight w:hRule="exact" w:val="567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6A7E" w14:textId="77777777" w:rsidR="00DD21F8" w:rsidRDefault="00DD21F8">
            <w:pPr>
              <w:pStyle w:val="ab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23D6" w14:textId="42D899F4" w:rsidR="00DD21F8" w:rsidRDefault="00DD21F8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伦理审批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17AE31" w14:textId="3BEBF4D0" w:rsidR="00DD21F8" w:rsidRDefault="00DD21F8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是/否，如果已经</w:t>
            </w:r>
            <w:r w:rsidR="00260CAB">
              <w:rPr>
                <w:rFonts w:ascii="仿宋" w:eastAsia="仿宋" w:hAnsi="仿宋" w:hint="eastAsia"/>
                <w:sz w:val="30"/>
                <w:szCs w:val="30"/>
              </w:rPr>
              <w:t>通过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伦理审批请提供过审日期</w:t>
            </w:r>
          </w:p>
        </w:tc>
      </w:tr>
      <w:tr w:rsidR="00440EBE" w14:paraId="2BB21C72" w14:textId="77777777">
        <w:trPr>
          <w:cantSplit/>
          <w:trHeight w:hRule="exact" w:val="1025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53F5" w14:textId="77777777" w:rsidR="00440EBE" w:rsidRDefault="00440EBE">
            <w:pPr>
              <w:pStyle w:val="ab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A7E2" w14:textId="77777777" w:rsidR="00440EBE" w:rsidRDefault="00413DC0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执行年限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66B0" w14:textId="77777777" w:rsidR="00440EBE" w:rsidRDefault="00440EBE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42C2" w14:textId="0D0DA5EF" w:rsidR="00440EBE" w:rsidRDefault="0064245D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</w:t>
            </w:r>
            <w:r w:rsidR="00413DC0">
              <w:rPr>
                <w:rFonts w:ascii="仿宋" w:eastAsia="仿宋" w:hAnsi="仿宋" w:hint="eastAsia"/>
                <w:sz w:val="30"/>
                <w:szCs w:val="30"/>
              </w:rPr>
              <w:t>经费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9D7A1" w14:textId="77777777" w:rsidR="00440EBE" w:rsidRDefault="00440EBE">
            <w:pPr>
              <w:pStyle w:val="ab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6AFA1CE6" w14:textId="77777777" w:rsidR="00440EBE" w:rsidRDefault="00440EBE">
      <w:pPr>
        <w:ind w:left="141" w:firstLine="210"/>
        <w:rPr>
          <w:rFonts w:ascii="仿宋" w:eastAsia="仿宋" w:hAnsi="仿宋"/>
          <w:sz w:val="30"/>
          <w:szCs w:val="30"/>
        </w:rPr>
        <w:sectPr w:rsidR="00440EBE">
          <w:headerReference w:type="default" r:id="rId10"/>
          <w:footerReference w:type="default" r:id="rId11"/>
          <w:type w:val="continuous"/>
          <w:pgSz w:w="11907" w:h="16840"/>
          <w:pgMar w:top="2098" w:right="1474" w:bottom="1985" w:left="1588" w:header="851" w:footer="992" w:gutter="0"/>
          <w:cols w:space="720"/>
          <w:docGrid w:type="lines" w:linePitch="312"/>
        </w:sectPr>
      </w:pPr>
    </w:p>
    <w:p w14:paraId="18339B71" w14:textId="77777777" w:rsidR="00440EBE" w:rsidRDefault="00413DC0">
      <w:pPr>
        <w:tabs>
          <w:tab w:val="right" w:pos="14798"/>
        </w:tabs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项目摘要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2"/>
      </w:tblGrid>
      <w:tr w:rsidR="00440EBE" w14:paraId="49EE37E2" w14:textId="77777777">
        <w:trPr>
          <w:cantSplit/>
          <w:trHeight w:hRule="exact" w:val="10451"/>
        </w:trPr>
        <w:tc>
          <w:tcPr>
            <w:tcW w:w="9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0982" w14:textId="5BB9467A" w:rsidR="00440EBE" w:rsidRDefault="00413DC0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项目简介</w:t>
            </w:r>
            <w:r w:rsidR="0080431D">
              <w:rPr>
                <w:rFonts w:ascii="仿宋" w:eastAsia="仿宋" w:hAnsi="仿宋" w:hint="eastAsia"/>
                <w:sz w:val="30"/>
                <w:szCs w:val="30"/>
              </w:rPr>
              <w:t>（不超过5</w:t>
            </w:r>
            <w:r w:rsidR="0080431D">
              <w:rPr>
                <w:rFonts w:ascii="仿宋" w:eastAsia="仿宋" w:hAnsi="仿宋"/>
                <w:sz w:val="30"/>
                <w:szCs w:val="30"/>
              </w:rPr>
              <w:t>00</w:t>
            </w:r>
            <w:r w:rsidR="0080431D">
              <w:rPr>
                <w:rFonts w:ascii="仿宋" w:eastAsia="仿宋" w:hAnsi="仿宋" w:hint="eastAsia"/>
                <w:sz w:val="30"/>
                <w:szCs w:val="30"/>
              </w:rPr>
              <w:t>字）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  <w:p w14:paraId="62FE096C" w14:textId="342BB5E5" w:rsidR="00413DC0" w:rsidRPr="00553497" w:rsidRDefault="00EE616D" w:rsidP="00413DC0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5349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请简述</w:t>
            </w:r>
            <w:r w:rsidR="006E5D9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研究类型、</w:t>
            </w:r>
            <w:r w:rsidRPr="0055349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研究目的、试验药物、目标人群、</w:t>
            </w:r>
            <w:r w:rsidR="00553497" w:rsidRPr="0055349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目标患者数、</w:t>
            </w:r>
            <w:r w:rsidRPr="0055349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研究主要设计（可包含技术路线图）</w:t>
            </w:r>
            <w:r w:rsidR="007E5A6A" w:rsidRPr="0055349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、研究周期</w:t>
            </w:r>
            <w:r w:rsidRPr="0055349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等</w:t>
            </w:r>
          </w:p>
          <w:p w14:paraId="1D7C7055" w14:textId="11283AC9" w:rsidR="00440EBE" w:rsidRDefault="00413DC0" w:rsidP="00413DC0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A0B3C">
              <w:rPr>
                <w:rFonts w:ascii="微软雅黑" w:eastAsia="微软雅黑" w:hAnsi="微软雅黑"/>
                <w:bCs/>
                <w:szCs w:val="21"/>
              </w:rPr>
              <w:br w:type="page"/>
            </w:r>
          </w:p>
        </w:tc>
      </w:tr>
      <w:tr w:rsidR="00440EBE" w14:paraId="4BB6550C" w14:textId="77777777">
        <w:trPr>
          <w:cantSplit/>
          <w:trHeight w:val="1205"/>
        </w:trPr>
        <w:tc>
          <w:tcPr>
            <w:tcW w:w="9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AC1F" w14:textId="77777777" w:rsidR="00440EBE" w:rsidRDefault="00413DC0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关键词</w:t>
            </w:r>
            <w:r>
              <w:rPr>
                <w:rFonts w:ascii="仿宋" w:eastAsia="仿宋" w:hAnsi="仿宋"/>
                <w:sz w:val="30"/>
                <w:szCs w:val="30"/>
              </w:rPr>
              <w:t>(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不超过</w:t>
            </w:r>
            <w:r>
              <w:rPr>
                <w:rFonts w:ascii="仿宋" w:eastAsia="仿宋" w:hAnsi="仿宋"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个，用分号分开</w:t>
            </w:r>
            <w:r>
              <w:rPr>
                <w:rFonts w:ascii="仿宋" w:eastAsia="仿宋" w:hAnsi="仿宋"/>
                <w:sz w:val="30"/>
                <w:szCs w:val="30"/>
              </w:rPr>
              <w:t>):</w:t>
            </w:r>
          </w:p>
          <w:p w14:paraId="5CF204FD" w14:textId="77777777" w:rsidR="00440EBE" w:rsidRDefault="00440EB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2CE97FDB" w14:textId="77777777" w:rsidR="00440EBE" w:rsidRDefault="00440EBE">
      <w:pPr>
        <w:tabs>
          <w:tab w:val="right" w:pos="14798"/>
        </w:tabs>
        <w:rPr>
          <w:rFonts w:ascii="宋体" w:hAnsi="宋体"/>
          <w:b/>
          <w:sz w:val="28"/>
        </w:rPr>
        <w:sectPr w:rsidR="00440EBE">
          <w:pgSz w:w="11907" w:h="16840"/>
          <w:pgMar w:top="2098" w:right="1474" w:bottom="1985" w:left="1588" w:header="851" w:footer="992" w:gutter="0"/>
          <w:cols w:space="720"/>
          <w:docGrid w:type="linesAndChars" w:linePitch="312"/>
        </w:sectPr>
      </w:pPr>
    </w:p>
    <w:p w14:paraId="14DACDE0" w14:textId="77777777" w:rsidR="00440EBE" w:rsidRDefault="00413DC0">
      <w:pPr>
        <w:spacing w:line="40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科研经费使用明细表</w:t>
      </w:r>
      <w:r>
        <w:rPr>
          <w:rFonts w:ascii="华文中宋" w:eastAsia="华文中宋" w:hAnsi="华文中宋"/>
          <w:b/>
          <w:sz w:val="32"/>
          <w:szCs w:val="32"/>
        </w:rPr>
        <w:t xml:space="preserve">  </w:t>
      </w:r>
      <w:r>
        <w:rPr>
          <w:rFonts w:ascii="仿宋" w:eastAsia="仿宋" w:hAnsi="仿宋"/>
          <w:b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b/>
          <w:sz w:val="32"/>
          <w:szCs w:val="32"/>
        </w:rPr>
        <w:t>（金额单位：万元）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899"/>
        <w:gridCol w:w="1085"/>
        <w:gridCol w:w="1985"/>
        <w:gridCol w:w="1984"/>
        <w:gridCol w:w="1985"/>
      </w:tblGrid>
      <w:tr w:rsidR="00440EBE" w14:paraId="10081D18" w14:textId="77777777">
        <w:trPr>
          <w:cantSplit/>
          <w:trHeight w:val="1851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D1A2" w14:textId="77777777" w:rsidR="00440EBE" w:rsidRDefault="00413DC0">
            <w:pPr>
              <w:spacing w:line="320" w:lineRule="exact"/>
              <w:rPr>
                <w:rFonts w:ascii="仿宋" w:eastAsia="仿宋" w:hAnsi="仿宋"/>
                <w:sz w:val="24"/>
                <w:szCs w:val="30"/>
              </w:rPr>
            </w:pPr>
            <w:bookmarkStart w:id="4" w:name="tbl_budget"/>
            <w:bookmarkEnd w:id="4"/>
            <w:r>
              <w:rPr>
                <w:rFonts w:ascii="仿宋" w:eastAsia="仿宋" w:hAnsi="仿宋" w:hint="eastAsia"/>
                <w:sz w:val="24"/>
                <w:szCs w:val="30"/>
              </w:rPr>
              <w:t>编制说明：</w:t>
            </w:r>
          </w:p>
          <w:p w14:paraId="382F03BA" w14:textId="77777777" w:rsidR="00440EBE" w:rsidRDefault="00413DC0">
            <w:pPr>
              <w:tabs>
                <w:tab w:val="left" w:pos="2205"/>
              </w:tabs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在填报本表之前，请根据项目实际资助的科研经费，给予确实的资金分配。</w:t>
            </w:r>
          </w:p>
          <w:p w14:paraId="7EAEC22B" w14:textId="77777777" w:rsidR="00440EBE" w:rsidRDefault="00413DC0">
            <w:pPr>
              <w:spacing w:line="32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1、编制科研经费使用明细表时，不考虑不可预见因素和前期投入；</w:t>
            </w:r>
          </w:p>
          <w:p w14:paraId="115BF664" w14:textId="77777777" w:rsidR="00440EBE" w:rsidRDefault="00413DC0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2、购置与试制仪器设备在5万元以上（包括5万元）时，须在报告正文中逐项说明用途和必要性。</w:t>
            </w:r>
          </w:p>
        </w:tc>
      </w:tr>
      <w:tr w:rsidR="00440EBE" w14:paraId="3062E0E0" w14:textId="77777777">
        <w:tblPrEx>
          <w:tblBorders>
            <w:bottom w:val="single" w:sz="4" w:space="0" w:color="auto"/>
          </w:tblBorders>
        </w:tblPrEx>
        <w:trPr>
          <w:trHeight w:val="58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CF21" w14:textId="77777777" w:rsidR="00440EBE" w:rsidRDefault="00413DC0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年度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DB51" w14:textId="77777777" w:rsidR="00440EBE" w:rsidRDefault="00413DC0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合计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859FE" w14:textId="77777777" w:rsidR="00440EBE" w:rsidRDefault="00413DC0">
            <w:pPr>
              <w:spacing w:line="260" w:lineRule="exact"/>
              <w:jc w:val="righ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11527" w14:textId="77777777" w:rsidR="00440EBE" w:rsidRDefault="00413DC0">
            <w:pPr>
              <w:spacing w:line="260" w:lineRule="exact"/>
              <w:jc w:val="righ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555A2" w14:textId="77777777" w:rsidR="00440EBE" w:rsidRDefault="00413DC0">
            <w:pPr>
              <w:spacing w:line="260" w:lineRule="exact"/>
              <w:jc w:val="righ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年</w:t>
            </w:r>
          </w:p>
        </w:tc>
      </w:tr>
      <w:tr w:rsidR="00440EBE" w14:paraId="45F65DE7" w14:textId="77777777">
        <w:tblPrEx>
          <w:tblBorders>
            <w:bottom w:val="single" w:sz="4" w:space="0" w:color="auto"/>
          </w:tblBorders>
        </w:tblPrEx>
        <w:trPr>
          <w:trHeight w:val="45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AD9E" w14:textId="77777777" w:rsidR="00440EBE" w:rsidRDefault="00413DC0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24"/>
                <w:szCs w:val="30"/>
              </w:rPr>
              <w:t>经费</w:t>
            </w:r>
            <w:r>
              <w:rPr>
                <w:rFonts w:ascii="仿宋" w:eastAsia="仿宋" w:hAnsi="仿宋" w:cs="宋体"/>
                <w:sz w:val="24"/>
                <w:szCs w:val="30"/>
              </w:rPr>
              <w:t>(</w:t>
            </w:r>
            <w:r>
              <w:rPr>
                <w:rFonts w:ascii="仿宋" w:eastAsia="仿宋" w:hAnsi="仿宋" w:cs="宋体" w:hint="eastAsia"/>
                <w:sz w:val="24"/>
                <w:szCs w:val="30"/>
              </w:rPr>
              <w:t>万元</w:t>
            </w:r>
            <w:r>
              <w:rPr>
                <w:rFonts w:ascii="仿宋" w:eastAsia="仿宋" w:hAnsi="仿宋" w:cs="宋体"/>
                <w:sz w:val="24"/>
                <w:szCs w:val="30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6D3C" w14:textId="77777777" w:rsidR="00440EBE" w:rsidRDefault="00440EBE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8F6F" w14:textId="77777777" w:rsidR="00440EBE" w:rsidRDefault="00440EBE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59E2" w14:textId="77777777" w:rsidR="00440EBE" w:rsidRDefault="00440EBE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14A9" w14:textId="77777777" w:rsidR="00440EBE" w:rsidRDefault="00440EBE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440EBE" w14:paraId="384CB52B" w14:textId="77777777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D3DD6" w14:textId="77777777" w:rsidR="00440EBE" w:rsidRDefault="00413DC0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其中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A0931" w14:textId="77777777" w:rsidR="00440EBE" w:rsidRDefault="00413DC0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24"/>
                <w:szCs w:val="30"/>
              </w:rPr>
              <w:t>研究经费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F7D76" w14:textId="77777777" w:rsidR="00440EBE" w:rsidRDefault="00440EBE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D77C" w14:textId="77777777" w:rsidR="00440EBE" w:rsidRDefault="00440EBE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36BB0" w14:textId="77777777" w:rsidR="00440EBE" w:rsidRDefault="00440EBE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72F41" w14:textId="77777777" w:rsidR="00440EBE" w:rsidRDefault="00440EBE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440EBE" w14:paraId="704C3477" w14:textId="77777777">
        <w:tblPrEx>
          <w:tblBorders>
            <w:bottom w:val="single" w:sz="4" w:space="0" w:color="auto"/>
          </w:tblBorders>
        </w:tblPrEx>
        <w:trPr>
          <w:trHeight w:val="86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F0351" w14:textId="77777777" w:rsidR="00440EBE" w:rsidRDefault="00440EBE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F2C51" w14:textId="77777777" w:rsidR="00440EBE" w:rsidRDefault="00413DC0">
            <w:pPr>
              <w:spacing w:line="260" w:lineRule="exact"/>
              <w:ind w:right="-107"/>
              <w:jc w:val="center"/>
              <w:rPr>
                <w:rFonts w:ascii="仿宋" w:eastAsia="仿宋" w:hAnsi="仿宋" w:cs="宋体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sz w:val="24"/>
                <w:szCs w:val="30"/>
              </w:rPr>
              <w:t>国际</w:t>
            </w:r>
            <w:r>
              <w:rPr>
                <w:rFonts w:ascii="仿宋" w:eastAsia="仿宋" w:hAnsi="仿宋" w:cs="宋体"/>
                <w:sz w:val="24"/>
                <w:szCs w:val="30"/>
              </w:rPr>
              <w:t>(</w:t>
            </w:r>
            <w:r>
              <w:rPr>
                <w:rFonts w:ascii="仿宋" w:eastAsia="仿宋" w:hAnsi="仿宋" w:cs="宋体" w:hint="eastAsia"/>
                <w:sz w:val="24"/>
                <w:szCs w:val="30"/>
              </w:rPr>
              <w:t>地区</w:t>
            </w:r>
            <w:r>
              <w:rPr>
                <w:rFonts w:ascii="仿宋" w:eastAsia="仿宋" w:hAnsi="仿宋" w:cs="宋体"/>
                <w:sz w:val="24"/>
                <w:szCs w:val="30"/>
              </w:rPr>
              <w:t>)</w:t>
            </w:r>
          </w:p>
          <w:p w14:paraId="1A13FCDD" w14:textId="77777777" w:rsidR="00440EBE" w:rsidRDefault="00413DC0">
            <w:pPr>
              <w:spacing w:line="260" w:lineRule="exact"/>
              <w:ind w:right="-107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24"/>
                <w:szCs w:val="30"/>
              </w:rPr>
              <w:t>合作与交流经费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8712C" w14:textId="77777777" w:rsidR="00440EBE" w:rsidRDefault="00440EBE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5205" w14:textId="77777777" w:rsidR="00440EBE" w:rsidRDefault="00440EBE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943A9" w14:textId="77777777" w:rsidR="00440EBE" w:rsidRDefault="00440EBE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58CEC" w14:textId="77777777" w:rsidR="00440EBE" w:rsidRDefault="00440EBE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440EBE" w14:paraId="5EFFF1B0" w14:textId="77777777">
        <w:tblPrEx>
          <w:tblBorders>
            <w:bottom w:val="single" w:sz="4" w:space="0" w:color="auto"/>
          </w:tblBorders>
        </w:tblPrEx>
        <w:trPr>
          <w:trHeight w:val="43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A74D" w14:textId="77777777" w:rsidR="00440EBE" w:rsidRDefault="00440EBE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085E" w14:textId="77777777" w:rsidR="00440EBE" w:rsidRDefault="00413DC0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24"/>
                <w:szCs w:val="30"/>
              </w:rPr>
              <w:t>机动经费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DE5C" w14:textId="77777777" w:rsidR="00440EBE" w:rsidRDefault="00440EBE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2B97" w14:textId="77777777" w:rsidR="00440EBE" w:rsidRDefault="00440EBE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1439" w14:textId="77777777" w:rsidR="00440EBE" w:rsidRDefault="00440EBE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BCC7" w14:textId="77777777" w:rsidR="00440EBE" w:rsidRDefault="00440EBE">
            <w:pPr>
              <w:spacing w:line="2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440EBE" w14:paraId="414F2A87" w14:textId="77777777">
        <w:trPr>
          <w:cantSplit/>
          <w:trHeight w:val="836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CD26" w14:textId="77777777" w:rsidR="00440EBE" w:rsidRDefault="00413DC0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科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E6F9" w14:textId="77777777" w:rsidR="00440EBE" w:rsidRDefault="00413DC0">
            <w:pPr>
              <w:spacing w:line="30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实际经费</w:t>
            </w:r>
          </w:p>
          <w:p w14:paraId="2B6AB2D4" w14:textId="77777777" w:rsidR="00440EBE" w:rsidRDefault="00413DC0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/>
                <w:sz w:val="30"/>
                <w:szCs w:val="30"/>
              </w:rPr>
              <w:t>(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万元</w:t>
            </w:r>
            <w:r>
              <w:rPr>
                <w:rFonts w:ascii="仿宋" w:eastAsia="仿宋" w:hAnsi="仿宋"/>
                <w:sz w:val="30"/>
                <w:szCs w:val="30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36B9" w14:textId="77777777" w:rsidR="00440EBE" w:rsidRDefault="00413DC0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注（计算依据与说明）</w:t>
            </w:r>
          </w:p>
        </w:tc>
      </w:tr>
      <w:tr w:rsidR="00440EBE" w14:paraId="558DFC77" w14:textId="77777777">
        <w:trPr>
          <w:cantSplit/>
          <w:trHeight w:val="427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5649" w14:textId="77777777" w:rsidR="00440EBE" w:rsidRDefault="00413DC0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  <w:r w:rsidRPr="001F4520">
              <w:rPr>
                <w:rFonts w:ascii="仿宋" w:eastAsia="仿宋" w:hAnsi="仿宋" w:hint="eastAsia"/>
                <w:sz w:val="30"/>
                <w:szCs w:val="30"/>
              </w:rPr>
              <w:t>科研业务费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EECE" w14:textId="77777777" w:rsidR="00440EBE" w:rsidRDefault="00440EBE">
            <w:pPr>
              <w:spacing w:line="300" w:lineRule="exact"/>
              <w:jc w:val="right"/>
              <w:rPr>
                <w:rFonts w:ascii="仿宋" w:eastAsia="仿宋" w:hAnsi="仿宋"/>
                <w:sz w:val="30"/>
                <w:szCs w:val="30"/>
                <w:highlight w:val="whit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4F31" w14:textId="77777777" w:rsidR="00440EBE" w:rsidRDefault="00440EBE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EBE" w14:paraId="12757BEF" w14:textId="77777777">
        <w:trPr>
          <w:cantSplit/>
          <w:trHeight w:val="443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5020" w14:textId="77777777" w:rsidR="00440EBE" w:rsidRDefault="00413DC0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2．会议费</w:t>
            </w:r>
            <w:r>
              <w:rPr>
                <w:rFonts w:ascii="仿宋" w:eastAsia="仿宋" w:hAnsi="仿宋"/>
                <w:sz w:val="30"/>
                <w:szCs w:val="30"/>
              </w:rPr>
              <w:t>/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差旅费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AEE0" w14:textId="77777777" w:rsidR="00440EBE" w:rsidRDefault="00440EBE">
            <w:pPr>
              <w:spacing w:line="300" w:lineRule="exact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7349" w14:textId="77777777" w:rsidR="00440EBE" w:rsidRDefault="00440EBE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EBE" w14:paraId="119B6347" w14:textId="77777777">
        <w:trPr>
          <w:cantSplit/>
          <w:trHeight w:val="421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2D15" w14:textId="77777777" w:rsidR="00440EBE" w:rsidRDefault="00413DC0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3．实验材料费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4D61" w14:textId="77777777" w:rsidR="00440EBE" w:rsidRDefault="00440EBE">
            <w:pPr>
              <w:spacing w:line="300" w:lineRule="exact"/>
              <w:jc w:val="right"/>
              <w:rPr>
                <w:rFonts w:ascii="仿宋" w:eastAsia="仿宋" w:hAnsi="仿宋"/>
                <w:sz w:val="30"/>
                <w:szCs w:val="30"/>
                <w:highlight w:val="whit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5867" w14:textId="77777777" w:rsidR="00440EBE" w:rsidRDefault="00440EBE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EBE" w14:paraId="3520654F" w14:textId="77777777">
        <w:trPr>
          <w:cantSplit/>
          <w:trHeight w:val="447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5803" w14:textId="77777777" w:rsidR="00440EBE" w:rsidRDefault="00413DC0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</w:t>
            </w:r>
            <w:r>
              <w:rPr>
                <w:rFonts w:ascii="仿宋" w:eastAsia="仿宋" w:hAnsi="仿宋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）原材料</w:t>
            </w:r>
            <w:r>
              <w:rPr>
                <w:rFonts w:ascii="仿宋" w:eastAsia="仿宋" w:hAnsi="仿宋"/>
                <w:sz w:val="30"/>
                <w:szCs w:val="30"/>
              </w:rPr>
              <w:t>/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试剂</w:t>
            </w:r>
            <w:r>
              <w:rPr>
                <w:rFonts w:ascii="仿宋" w:eastAsia="仿宋" w:hAnsi="仿宋"/>
                <w:sz w:val="30"/>
                <w:szCs w:val="30"/>
              </w:rPr>
              <w:t>/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药品购置费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2DED" w14:textId="77777777" w:rsidR="00440EBE" w:rsidRDefault="00440EBE">
            <w:pPr>
              <w:spacing w:line="300" w:lineRule="exact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B7D7" w14:textId="77777777" w:rsidR="00440EBE" w:rsidRDefault="00440EBE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EBE" w14:paraId="2D7FB412" w14:textId="77777777">
        <w:trPr>
          <w:cantSplit/>
          <w:trHeight w:val="412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5600" w14:textId="77777777" w:rsidR="00440EBE" w:rsidRDefault="00413DC0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）其它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F10B9" w14:textId="77777777" w:rsidR="00440EBE" w:rsidRDefault="00440EBE">
            <w:pPr>
              <w:spacing w:line="300" w:lineRule="exact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5111" w14:textId="77777777" w:rsidR="00440EBE" w:rsidRDefault="00440EBE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EBE" w14:paraId="63D33BC8" w14:textId="77777777">
        <w:trPr>
          <w:cantSplit/>
          <w:trHeight w:val="438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E78A" w14:textId="6D7A136D" w:rsidR="00440EBE" w:rsidRDefault="00413DC0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4．</w:t>
            </w:r>
            <w:r w:rsidR="0080431D">
              <w:rPr>
                <w:rFonts w:ascii="仿宋" w:eastAsia="仿宋" w:hAnsi="仿宋" w:hint="eastAsia"/>
                <w:sz w:val="30"/>
                <w:szCs w:val="30"/>
              </w:rPr>
              <w:t>检测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65AD" w14:textId="77777777" w:rsidR="00440EBE" w:rsidRDefault="00440EBE">
            <w:pPr>
              <w:spacing w:line="300" w:lineRule="exact"/>
              <w:jc w:val="right"/>
              <w:rPr>
                <w:rFonts w:ascii="仿宋" w:eastAsia="仿宋" w:hAnsi="仿宋"/>
                <w:color w:val="FF0000"/>
                <w:sz w:val="30"/>
                <w:szCs w:val="30"/>
                <w:highlight w:val="whit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5315" w14:textId="77777777" w:rsidR="00440EBE" w:rsidRDefault="00440EBE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EBE" w14:paraId="7B4A2F0B" w14:textId="77777777">
        <w:trPr>
          <w:cantSplit/>
          <w:trHeight w:val="45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6670" w14:textId="476C2CDA" w:rsidR="00440EBE" w:rsidRDefault="00413DC0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  <w:r w:rsidR="00D30523">
              <w:rPr>
                <w:rFonts w:ascii="仿宋" w:eastAsia="仿宋" w:hAnsi="仿宋" w:hint="eastAsia"/>
                <w:sz w:val="30"/>
                <w:szCs w:val="30"/>
              </w:rPr>
              <w:t>合作与交流经费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970D" w14:textId="77777777" w:rsidR="00440EBE" w:rsidRDefault="00440EBE">
            <w:pPr>
              <w:spacing w:line="300" w:lineRule="exact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A8AF" w14:textId="77777777" w:rsidR="00440EBE" w:rsidRDefault="00440EBE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EBE" w14:paraId="73B8C0E9" w14:textId="77777777">
        <w:trPr>
          <w:cantSplit/>
          <w:trHeight w:val="42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A14B" w14:textId="4631A794" w:rsidR="00440EBE" w:rsidRDefault="00413DC0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6．</w:t>
            </w:r>
            <w:r w:rsidR="00D30523" w:rsidRPr="001F4520">
              <w:rPr>
                <w:rFonts w:ascii="仿宋" w:eastAsia="仿宋" w:hAnsi="仿宋" w:hint="eastAsia"/>
                <w:sz w:val="30"/>
                <w:szCs w:val="30"/>
              </w:rPr>
              <w:t>劳务费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B474" w14:textId="77777777" w:rsidR="00440EBE" w:rsidRDefault="00440EBE">
            <w:pPr>
              <w:spacing w:line="300" w:lineRule="exact"/>
              <w:jc w:val="right"/>
              <w:rPr>
                <w:rFonts w:ascii="仿宋" w:eastAsia="仿宋" w:hAnsi="仿宋"/>
                <w:sz w:val="30"/>
                <w:szCs w:val="30"/>
                <w:highlight w:val="whit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A9CC" w14:textId="77777777" w:rsidR="00440EBE" w:rsidRDefault="00440EBE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EBE" w14:paraId="4BB4A11E" w14:textId="77777777">
        <w:trPr>
          <w:cantSplit/>
          <w:trHeight w:val="44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A7A1" w14:textId="6779A9D3" w:rsidR="00440EBE" w:rsidRDefault="00413DC0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7．</w:t>
            </w:r>
            <w:r w:rsidR="00D30523">
              <w:rPr>
                <w:rFonts w:ascii="仿宋" w:eastAsia="仿宋" w:hAnsi="仿宋" w:hint="eastAsia"/>
                <w:sz w:val="30"/>
                <w:szCs w:val="30"/>
              </w:rPr>
              <w:t>管理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7E11" w14:textId="77777777" w:rsidR="00440EBE" w:rsidRDefault="00440EBE">
            <w:pPr>
              <w:spacing w:line="300" w:lineRule="exact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1CF4" w14:textId="77777777" w:rsidR="00440EBE" w:rsidRDefault="00440EBE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EBE" w14:paraId="5968FC75" w14:textId="77777777">
        <w:trPr>
          <w:cantSplit/>
          <w:trHeight w:val="433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EBFD" w14:textId="43E77526" w:rsidR="00440EBE" w:rsidRDefault="00413DC0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8．</w:t>
            </w:r>
            <w:r w:rsidR="00D30523">
              <w:rPr>
                <w:rFonts w:ascii="仿宋" w:eastAsia="仿宋" w:hAnsi="仿宋" w:hint="eastAsia"/>
                <w:sz w:val="30"/>
                <w:szCs w:val="30"/>
              </w:rPr>
              <w:t>统计分析、文章发表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B3EEB" w14:textId="77777777" w:rsidR="00440EBE" w:rsidRDefault="00440EBE">
            <w:pPr>
              <w:spacing w:line="300" w:lineRule="exact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C0E0" w14:textId="77777777" w:rsidR="00440EBE" w:rsidRDefault="00440EBE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EBE" w14:paraId="71E6C158" w14:textId="77777777">
        <w:trPr>
          <w:cantSplit/>
          <w:trHeight w:val="433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FF5A" w14:textId="77777777" w:rsidR="00440EBE" w:rsidRDefault="00413DC0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9．其他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B5FA49" w14:textId="77777777" w:rsidR="00440EBE" w:rsidRDefault="00440EBE">
            <w:pPr>
              <w:spacing w:line="300" w:lineRule="exact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8D25" w14:textId="77777777" w:rsidR="00440EBE" w:rsidRDefault="00440EBE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EBE" w14:paraId="0EE10BF4" w14:textId="77777777">
        <w:trPr>
          <w:cantSplit/>
          <w:trHeight w:val="438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454E" w14:textId="77777777" w:rsidR="00440EBE" w:rsidRDefault="00413DC0">
            <w:pPr>
              <w:spacing w:line="3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合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计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9063" w14:textId="77777777" w:rsidR="00440EBE" w:rsidRDefault="00440EBE">
            <w:pPr>
              <w:spacing w:line="300" w:lineRule="exact"/>
              <w:jc w:val="right"/>
              <w:rPr>
                <w:rFonts w:ascii="仿宋" w:eastAsia="仿宋" w:hAnsi="仿宋"/>
                <w:sz w:val="30"/>
                <w:szCs w:val="30"/>
                <w:highlight w:val="whit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F1A5" w14:textId="77777777" w:rsidR="00440EBE" w:rsidRDefault="00440EBE">
            <w:pPr>
              <w:spacing w:line="30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440EBE" w14:paraId="64A6A965" w14:textId="77777777">
        <w:trPr>
          <w:cantSplit/>
          <w:trHeight w:val="690"/>
        </w:trPr>
        <w:tc>
          <w:tcPr>
            <w:tcW w:w="35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44E47" w14:textId="77777777" w:rsidR="00440EBE" w:rsidRDefault="00413DC0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项目其他资助经费来源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F44D" w14:textId="77777777" w:rsidR="00440EBE" w:rsidRDefault="00413DC0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国家其他资助经费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0723" w14:textId="77777777" w:rsidR="00440EBE" w:rsidRDefault="00440EBE">
            <w:pPr>
              <w:spacing w:line="300" w:lineRule="exact"/>
              <w:jc w:val="righ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440EBE" w14:paraId="336A0A3E" w14:textId="77777777">
        <w:trPr>
          <w:cantSplit/>
          <w:trHeight w:val="690"/>
        </w:trPr>
        <w:tc>
          <w:tcPr>
            <w:tcW w:w="35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D862B" w14:textId="77777777" w:rsidR="00440EBE" w:rsidRDefault="00440EBE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10D6" w14:textId="77777777" w:rsidR="00440EBE" w:rsidRDefault="00413DC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其他经费资助</w:t>
            </w:r>
          </w:p>
          <w:p w14:paraId="747FCD30" w14:textId="77777777" w:rsidR="00440EBE" w:rsidRDefault="00413DC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（含部门匹配）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9668" w14:textId="77777777" w:rsidR="00440EBE" w:rsidRDefault="00440EBE">
            <w:pPr>
              <w:spacing w:line="300" w:lineRule="exact"/>
              <w:jc w:val="righ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440EBE" w14:paraId="07CBA577" w14:textId="77777777">
        <w:trPr>
          <w:cantSplit/>
          <w:trHeight w:val="690"/>
        </w:trPr>
        <w:tc>
          <w:tcPr>
            <w:tcW w:w="35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CD09" w14:textId="77777777" w:rsidR="00440EBE" w:rsidRDefault="00440EBE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83F2" w14:textId="77777777" w:rsidR="00440EBE" w:rsidRDefault="00413DC0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其他经费来源合计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C529" w14:textId="77777777" w:rsidR="00440EBE" w:rsidRDefault="00440EBE">
            <w:pPr>
              <w:spacing w:line="300" w:lineRule="exact"/>
              <w:jc w:val="right"/>
              <w:rPr>
                <w:rFonts w:ascii="仿宋" w:eastAsia="仿宋" w:hAnsi="仿宋"/>
                <w:sz w:val="30"/>
                <w:szCs w:val="30"/>
                <w:highlight w:val="white"/>
              </w:rPr>
            </w:pPr>
          </w:p>
        </w:tc>
      </w:tr>
    </w:tbl>
    <w:p w14:paraId="2A978B77" w14:textId="77777777" w:rsidR="00440EBE" w:rsidRDefault="00440EBE">
      <w:pPr>
        <w:spacing w:line="400" w:lineRule="exact"/>
        <w:rPr>
          <w:rFonts w:ascii="宋体" w:hAnsi="宋体"/>
        </w:rPr>
        <w:sectPr w:rsidR="00440EBE">
          <w:pgSz w:w="11907" w:h="16840"/>
          <w:pgMar w:top="873" w:right="851" w:bottom="873" w:left="851" w:header="851" w:footer="992" w:gutter="0"/>
          <w:cols w:space="720"/>
          <w:docGrid w:type="lines" w:linePitch="312"/>
        </w:sectPr>
      </w:pPr>
    </w:p>
    <w:p w14:paraId="12CE27C7" w14:textId="77777777" w:rsidR="00440EBE" w:rsidRDefault="00440EBE">
      <w:pPr>
        <w:spacing w:line="400" w:lineRule="exact"/>
        <w:rPr>
          <w:rFonts w:ascii="宋体" w:hAnsi="宋体"/>
        </w:rPr>
        <w:sectPr w:rsidR="00440EBE">
          <w:type w:val="continuous"/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14:paraId="09D8C514" w14:textId="77777777" w:rsidR="00440EBE" w:rsidRDefault="00413DC0">
      <w:pPr>
        <w:spacing w:after="156"/>
        <w:jc w:val="left"/>
        <w:rPr>
          <w:rFonts w:ascii="华文中宋" w:eastAsia="华文中宋" w:hAnsi="华文中宋"/>
          <w:sz w:val="32"/>
          <w:szCs w:val="32"/>
        </w:rPr>
      </w:pPr>
      <w:bookmarkStart w:id="5" w:name="bkmRpt_FullReport"/>
      <w:r>
        <w:rPr>
          <w:rFonts w:ascii="宋体" w:hAnsi="宋体"/>
          <w:b/>
          <w:sz w:val="28"/>
        </w:rPr>
        <w:br w:type="page"/>
      </w: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实验/研究方案设计</w:t>
      </w:r>
    </w:p>
    <w:p w14:paraId="437E682C" w14:textId="75E0F527" w:rsidR="005C1479" w:rsidRPr="00623F4A" w:rsidRDefault="005C1479" w:rsidP="005C1479">
      <w:pPr>
        <w:pStyle w:val="a3"/>
        <w:spacing w:line="360" w:lineRule="auto"/>
        <w:rPr>
          <w:rFonts w:ascii="仿宋" w:eastAsia="仿宋" w:hAnsi="仿宋"/>
          <w:sz w:val="28"/>
          <w:szCs w:val="28"/>
        </w:rPr>
      </w:pPr>
      <w:r w:rsidRPr="00623F4A">
        <w:rPr>
          <w:rFonts w:ascii="仿宋" w:eastAsia="仿宋" w:hAnsi="仿宋" w:hint="eastAsia"/>
          <w:color w:val="2E5395"/>
          <w:sz w:val="28"/>
          <w:szCs w:val="28"/>
        </w:rPr>
        <w:t>目录</w:t>
      </w:r>
    </w:p>
    <w:sdt>
      <w:sdtPr>
        <w:rPr>
          <w:rFonts w:ascii="仿宋" w:eastAsia="仿宋" w:hAnsi="仿宋" w:cs="宋体"/>
          <w:b w:val="0"/>
          <w:bCs w:val="0"/>
          <w:kern w:val="2"/>
          <w:sz w:val="21"/>
          <w:szCs w:val="21"/>
          <w:lang w:val="en-US" w:bidi="ar-SA"/>
        </w:rPr>
        <w:id w:val="1947188602"/>
        <w:docPartObj>
          <w:docPartGallery w:val="Table of Contents"/>
          <w:docPartUnique/>
        </w:docPartObj>
      </w:sdtPr>
      <w:sdtEndPr>
        <w:rPr>
          <w:rFonts w:ascii="微软雅黑" w:eastAsia="微软雅黑" w:hAnsi="微软雅黑" w:cs="Times New Roman"/>
          <w:b/>
          <w:bCs/>
        </w:rPr>
      </w:sdtEndPr>
      <w:sdtContent>
        <w:p w14:paraId="636F2B10" w14:textId="6172AD68" w:rsidR="005C1479" w:rsidRPr="00623F4A" w:rsidRDefault="006968B7" w:rsidP="005C1479">
          <w:pPr>
            <w:pStyle w:val="TOC3"/>
            <w:numPr>
              <w:ilvl w:val="1"/>
              <w:numId w:val="1"/>
            </w:numPr>
            <w:tabs>
              <w:tab w:val="left" w:leader="dot" w:pos="8526"/>
            </w:tabs>
            <w:spacing w:before="0" w:line="480" w:lineRule="auto"/>
            <w:jc w:val="both"/>
            <w:rPr>
              <w:rFonts w:ascii="仿宋" w:eastAsia="仿宋" w:hAnsi="仿宋"/>
              <w:b w:val="0"/>
              <w:bCs w:val="0"/>
              <w:sz w:val="28"/>
              <w:szCs w:val="28"/>
            </w:rPr>
          </w:pPr>
          <w:hyperlink w:anchor="_bookmark0" w:history="1">
            <w:r w:rsidR="005C1479" w:rsidRPr="00623F4A">
              <w:rPr>
                <w:rFonts w:ascii="仿宋" w:eastAsia="仿宋" w:hAnsi="仿宋"/>
                <w:b w:val="0"/>
                <w:bCs w:val="0"/>
                <w:sz w:val="28"/>
                <w:szCs w:val="28"/>
              </w:rPr>
              <w:t>研究</w:t>
            </w:r>
            <w:r w:rsidR="005C1479" w:rsidRPr="00623F4A">
              <w:rPr>
                <w:rFonts w:ascii="仿宋" w:eastAsia="仿宋" w:hAnsi="仿宋"/>
                <w:b w:val="0"/>
                <w:bCs w:val="0"/>
                <w:spacing w:val="-3"/>
                <w:sz w:val="28"/>
                <w:szCs w:val="28"/>
              </w:rPr>
              <w:t>背</w:t>
            </w:r>
            <w:r w:rsidR="005C1479" w:rsidRPr="00623F4A">
              <w:rPr>
                <w:rFonts w:ascii="仿宋" w:eastAsia="仿宋" w:hAnsi="仿宋"/>
                <w:b w:val="0"/>
                <w:bCs w:val="0"/>
                <w:sz w:val="28"/>
                <w:szCs w:val="28"/>
              </w:rPr>
              <w:t>景</w:t>
            </w:r>
          </w:hyperlink>
          <w:r w:rsidR="00E761D3" w:rsidRPr="00623F4A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及理论基础</w:t>
          </w:r>
          <w:r w:rsidR="00CB00A3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（</w:t>
          </w:r>
          <w:r w:rsidR="00CB00A3" w:rsidRPr="00CB00A3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请概要阐述研究</w:t>
          </w:r>
          <w:r w:rsidR="009D7926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背景和需</w:t>
          </w:r>
          <w:r w:rsidR="00CB00A3" w:rsidRPr="00CB00A3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要解决的问题，本研究对于回答该问题的理论基础，必要时提供已有的相关数据</w:t>
          </w:r>
          <w:r w:rsidR="00CB00A3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）</w:t>
          </w:r>
        </w:p>
        <w:p w14:paraId="4EBD12EC" w14:textId="68252655" w:rsidR="00CB00A3" w:rsidRPr="00CB00A3" w:rsidRDefault="00CB00A3" w:rsidP="005C1479">
          <w:pPr>
            <w:pStyle w:val="TOC3"/>
            <w:numPr>
              <w:ilvl w:val="1"/>
              <w:numId w:val="1"/>
            </w:numPr>
            <w:tabs>
              <w:tab w:val="left" w:leader="dot" w:pos="8526"/>
            </w:tabs>
            <w:spacing w:before="0" w:line="480" w:lineRule="auto"/>
            <w:jc w:val="both"/>
            <w:rPr>
              <w:rFonts w:ascii="仿宋" w:eastAsia="仿宋" w:hAnsi="仿宋"/>
              <w:b w:val="0"/>
              <w:bCs w:val="0"/>
              <w:sz w:val="28"/>
              <w:szCs w:val="28"/>
            </w:rPr>
          </w:pPr>
          <w:r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研究假设</w:t>
          </w:r>
          <w:r w:rsidR="007147B0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（</w:t>
          </w:r>
          <w:r w:rsidRPr="00CB00A3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按优先级及重要程度列出研究所有的假设，主要有效性及安全性假设需要与主要研究目的一致</w:t>
          </w:r>
          <w:r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）</w:t>
          </w:r>
        </w:p>
        <w:p w14:paraId="3AD3DECD" w14:textId="798551BC" w:rsidR="005C1479" w:rsidRPr="00623F4A" w:rsidRDefault="006968B7" w:rsidP="005C1479">
          <w:pPr>
            <w:pStyle w:val="TOC3"/>
            <w:numPr>
              <w:ilvl w:val="1"/>
              <w:numId w:val="1"/>
            </w:numPr>
            <w:tabs>
              <w:tab w:val="left" w:leader="dot" w:pos="8526"/>
            </w:tabs>
            <w:spacing w:before="0" w:line="480" w:lineRule="auto"/>
            <w:jc w:val="both"/>
            <w:rPr>
              <w:rFonts w:ascii="仿宋" w:eastAsia="仿宋" w:hAnsi="仿宋"/>
              <w:b w:val="0"/>
              <w:bCs w:val="0"/>
              <w:sz w:val="28"/>
              <w:szCs w:val="28"/>
            </w:rPr>
          </w:pPr>
          <w:hyperlink w:anchor="_bookmark1" w:history="1">
            <w:r w:rsidR="005C1479" w:rsidRPr="00623F4A">
              <w:rPr>
                <w:rFonts w:ascii="仿宋" w:eastAsia="仿宋" w:hAnsi="仿宋"/>
                <w:b w:val="0"/>
                <w:bCs w:val="0"/>
                <w:sz w:val="28"/>
                <w:szCs w:val="28"/>
              </w:rPr>
              <w:t>研究</w:t>
            </w:r>
            <w:r w:rsidR="005C1479" w:rsidRPr="00623F4A">
              <w:rPr>
                <w:rFonts w:ascii="仿宋" w:eastAsia="仿宋" w:hAnsi="仿宋"/>
                <w:b w:val="0"/>
                <w:bCs w:val="0"/>
                <w:spacing w:val="-3"/>
                <w:sz w:val="28"/>
                <w:szCs w:val="28"/>
              </w:rPr>
              <w:t>目</w:t>
            </w:r>
            <w:r w:rsidR="005C1479" w:rsidRPr="00623F4A">
              <w:rPr>
                <w:rFonts w:ascii="仿宋" w:eastAsia="仿宋" w:hAnsi="仿宋"/>
                <w:b w:val="0"/>
                <w:bCs w:val="0"/>
                <w:sz w:val="28"/>
                <w:szCs w:val="28"/>
              </w:rPr>
              <w:t>的</w:t>
            </w:r>
          </w:hyperlink>
          <w:r w:rsidR="007147B0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（</w:t>
          </w:r>
          <w:r w:rsidR="007147B0" w:rsidRPr="007147B0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请列出与研究假设一致的主要及次要研究目标，包括研究目标及人群</w:t>
          </w:r>
          <w:r w:rsidR="007147B0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）</w:t>
          </w:r>
        </w:p>
        <w:p w14:paraId="465894F4" w14:textId="1F190C27" w:rsidR="00D06628" w:rsidRPr="00D06628" w:rsidRDefault="006968B7" w:rsidP="00D06628">
          <w:pPr>
            <w:pStyle w:val="TOC3"/>
            <w:numPr>
              <w:ilvl w:val="1"/>
              <w:numId w:val="1"/>
            </w:numPr>
            <w:tabs>
              <w:tab w:val="left" w:leader="dot" w:pos="8526"/>
            </w:tabs>
            <w:spacing w:before="0" w:line="480" w:lineRule="auto"/>
            <w:jc w:val="both"/>
            <w:rPr>
              <w:rFonts w:ascii="仿宋" w:eastAsia="仿宋" w:hAnsi="仿宋"/>
              <w:b w:val="0"/>
              <w:bCs w:val="0"/>
              <w:sz w:val="28"/>
              <w:szCs w:val="28"/>
            </w:rPr>
          </w:pPr>
          <w:hyperlink w:anchor="_bookmark8" w:history="1">
            <w:r w:rsidR="005C1479" w:rsidRPr="00623F4A">
              <w:rPr>
                <w:rFonts w:ascii="仿宋" w:eastAsia="仿宋" w:hAnsi="仿宋"/>
                <w:b w:val="0"/>
                <w:bCs w:val="0"/>
                <w:sz w:val="28"/>
                <w:szCs w:val="28"/>
              </w:rPr>
              <w:t>研究</w:t>
            </w:r>
            <w:r w:rsidR="00332382">
              <w:rPr>
                <w:rFonts w:ascii="仿宋" w:eastAsia="仿宋" w:hAnsi="仿宋" w:hint="eastAsia"/>
                <w:b w:val="0"/>
                <w:bCs w:val="0"/>
                <w:sz w:val="28"/>
                <w:szCs w:val="28"/>
              </w:rPr>
              <w:t>设计</w:t>
            </w:r>
          </w:hyperlink>
          <w:r w:rsidR="005C1479" w:rsidRPr="00623F4A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（</w:t>
          </w:r>
          <w:r w:rsidR="00332382" w:rsidRPr="00332382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研究设计类型</w:t>
          </w:r>
          <w:r w:rsidR="00D97DD8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--</w:t>
          </w:r>
          <w:r w:rsidR="00332382" w:rsidRPr="00332382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如随机、交叉研究、对照、开放或双盲，样本量和研究人群包括年龄、性别、其它人口结构信息，列出关键纳入/排除条件，药物安全要求等</w:t>
          </w:r>
          <w:r w:rsidR="005C1479" w:rsidRPr="00623F4A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入组标准、排除标准</w:t>
          </w:r>
          <w:r w:rsidR="00871D26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，</w:t>
          </w:r>
          <w:r w:rsidR="002E0D66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研究主要及次要终点，研究</w:t>
          </w:r>
          <w:r w:rsidR="00871D26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持续时间，随访次数等</w:t>
          </w:r>
          <w:r w:rsidR="005C1479" w:rsidRPr="00623F4A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）</w:t>
          </w:r>
        </w:p>
        <w:p w14:paraId="51D0951F" w14:textId="35410600" w:rsidR="00332382" w:rsidRPr="00332382" w:rsidRDefault="006968B7" w:rsidP="00332382">
          <w:pPr>
            <w:pStyle w:val="TOC3"/>
            <w:numPr>
              <w:ilvl w:val="1"/>
              <w:numId w:val="1"/>
            </w:numPr>
            <w:tabs>
              <w:tab w:val="left" w:leader="dot" w:pos="8526"/>
            </w:tabs>
            <w:spacing w:before="0" w:line="480" w:lineRule="auto"/>
            <w:jc w:val="both"/>
            <w:rPr>
              <w:rFonts w:ascii="仿宋" w:eastAsia="仿宋" w:hAnsi="仿宋"/>
              <w:b w:val="0"/>
              <w:bCs w:val="0"/>
              <w:sz w:val="28"/>
              <w:szCs w:val="28"/>
            </w:rPr>
          </w:pPr>
          <w:hyperlink w:anchor="_bookmark11" w:history="1">
            <w:r w:rsidR="005C1479" w:rsidRPr="00623F4A">
              <w:rPr>
                <w:rFonts w:ascii="仿宋" w:eastAsia="仿宋" w:hAnsi="仿宋"/>
                <w:b w:val="0"/>
                <w:bCs w:val="0"/>
                <w:sz w:val="28"/>
                <w:szCs w:val="28"/>
              </w:rPr>
              <w:t>研究</w:t>
            </w:r>
            <w:r w:rsidR="005C1479" w:rsidRPr="00623F4A">
              <w:rPr>
                <w:rFonts w:ascii="仿宋" w:eastAsia="仿宋" w:hAnsi="仿宋"/>
                <w:b w:val="0"/>
                <w:bCs w:val="0"/>
                <w:spacing w:val="-3"/>
                <w:sz w:val="28"/>
                <w:szCs w:val="28"/>
              </w:rPr>
              <w:t>治</w:t>
            </w:r>
            <w:r w:rsidR="005C1479" w:rsidRPr="00623F4A">
              <w:rPr>
                <w:rFonts w:ascii="仿宋" w:eastAsia="仿宋" w:hAnsi="仿宋"/>
                <w:b w:val="0"/>
                <w:bCs w:val="0"/>
                <w:sz w:val="28"/>
                <w:szCs w:val="28"/>
              </w:rPr>
              <w:t>疗</w:t>
            </w:r>
          </w:hyperlink>
          <w:r w:rsidR="00E761D3" w:rsidRPr="00623F4A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方案</w:t>
          </w:r>
          <w:r w:rsidR="005C1479" w:rsidRPr="00623F4A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（药物</w:t>
          </w:r>
          <w:r w:rsidR="00332382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剂量</w:t>
          </w:r>
          <w:r w:rsidR="005C1479" w:rsidRPr="00623F4A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、</w:t>
          </w:r>
          <w:r w:rsidR="00332382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疗程、任何伴随</w:t>
          </w:r>
          <w:r w:rsidR="005C1479" w:rsidRPr="00623F4A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治疗方式等）</w:t>
          </w:r>
        </w:p>
        <w:p w14:paraId="7249DCBD" w14:textId="07AC4375" w:rsidR="00332382" w:rsidRPr="00D06628" w:rsidRDefault="00377DFA" w:rsidP="00332382">
          <w:pPr>
            <w:pStyle w:val="TOC3"/>
            <w:numPr>
              <w:ilvl w:val="1"/>
              <w:numId w:val="1"/>
            </w:numPr>
            <w:tabs>
              <w:tab w:val="left" w:leader="dot" w:pos="8526"/>
            </w:tabs>
            <w:spacing w:before="0" w:line="480" w:lineRule="auto"/>
            <w:jc w:val="both"/>
            <w:rPr>
              <w:rFonts w:ascii="仿宋" w:eastAsia="仿宋" w:hAnsi="仿宋"/>
              <w:b w:val="0"/>
              <w:bCs w:val="0"/>
              <w:sz w:val="28"/>
              <w:szCs w:val="28"/>
            </w:rPr>
          </w:pPr>
          <w:r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统计学考虑和样本量测算</w:t>
          </w:r>
        </w:p>
        <w:p w14:paraId="66DB6BB1" w14:textId="3B999E88" w:rsidR="00174B19" w:rsidRDefault="00174B19" w:rsidP="005C1479">
          <w:pPr>
            <w:pStyle w:val="TOC3"/>
            <w:numPr>
              <w:ilvl w:val="1"/>
              <w:numId w:val="1"/>
            </w:numPr>
            <w:tabs>
              <w:tab w:val="left" w:leader="dot" w:pos="8526"/>
            </w:tabs>
            <w:spacing w:before="0" w:line="480" w:lineRule="auto"/>
            <w:jc w:val="both"/>
            <w:rPr>
              <w:rFonts w:ascii="仿宋" w:eastAsia="仿宋" w:hAnsi="仿宋"/>
              <w:b w:val="0"/>
              <w:bCs w:val="0"/>
              <w:sz w:val="28"/>
              <w:szCs w:val="28"/>
            </w:rPr>
          </w:pPr>
          <w:r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研究管理简述（</w:t>
          </w:r>
          <w:r w:rsidR="00DD21F8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如</w:t>
          </w:r>
          <w:r w:rsidR="007228A1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主要研究者简历，</w:t>
          </w:r>
          <w:r w:rsidR="007A5951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研究团队成员及背景介绍，</w:t>
          </w:r>
          <w:r w:rsidRPr="00623F4A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安全性评估计划</w:t>
          </w:r>
          <w:r w:rsidR="007A5951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，</w:t>
          </w:r>
          <w:r w:rsidRPr="00623F4A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不良事件上报</w:t>
          </w:r>
          <w:r w:rsidR="007A5951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流程，</w:t>
          </w:r>
          <w:r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试验进度管理</w:t>
          </w:r>
          <w:r w:rsidR="007A5951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，</w:t>
          </w:r>
          <w:r w:rsidR="00DD21F8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临床生物标本库管理</w:t>
          </w:r>
          <w:r w:rsidR="007A5951">
            <w:rPr>
              <w:rFonts w:ascii="仿宋" w:eastAsia="仿宋" w:hAnsi="仿宋" w:hint="eastAsia"/>
              <w:b w:val="0"/>
              <w:bCs w:val="0"/>
              <w:sz w:val="28"/>
              <w:szCs w:val="28"/>
            </w:rPr>
            <w:t>制度，资料保存计划等）</w:t>
          </w:r>
        </w:p>
        <w:p w14:paraId="7D1394A3" w14:textId="30513875" w:rsidR="00CC6EBC" w:rsidRPr="00623F4A" w:rsidRDefault="006968B7" w:rsidP="00413DC0">
          <w:pPr>
            <w:pStyle w:val="TOC3"/>
            <w:numPr>
              <w:ilvl w:val="1"/>
              <w:numId w:val="1"/>
            </w:numPr>
            <w:tabs>
              <w:tab w:val="left" w:pos="658"/>
              <w:tab w:val="right" w:leader="dot" w:pos="8771"/>
            </w:tabs>
            <w:spacing w:before="0" w:line="480" w:lineRule="auto"/>
            <w:jc w:val="both"/>
            <w:rPr>
              <w:rFonts w:ascii="仿宋" w:eastAsia="仿宋" w:hAnsi="仿宋"/>
              <w:b w:val="0"/>
              <w:bCs w:val="0"/>
              <w:sz w:val="28"/>
              <w:szCs w:val="28"/>
            </w:rPr>
          </w:pPr>
          <w:hyperlink w:anchor="_bookmark65" w:history="1">
            <w:r w:rsidR="005C1479" w:rsidRPr="00623F4A">
              <w:rPr>
                <w:rFonts w:ascii="仿宋" w:eastAsia="仿宋" w:hAnsi="仿宋"/>
                <w:b w:val="0"/>
                <w:bCs w:val="0"/>
                <w:sz w:val="28"/>
                <w:szCs w:val="28"/>
              </w:rPr>
              <w:t>参考</w:t>
            </w:r>
            <w:r w:rsidR="005C1479" w:rsidRPr="00623F4A">
              <w:rPr>
                <w:rFonts w:ascii="仿宋" w:eastAsia="仿宋" w:hAnsi="仿宋"/>
                <w:b w:val="0"/>
                <w:bCs w:val="0"/>
                <w:spacing w:val="-3"/>
                <w:sz w:val="28"/>
                <w:szCs w:val="28"/>
              </w:rPr>
              <w:t>文</w:t>
            </w:r>
            <w:r w:rsidR="005C1479" w:rsidRPr="00623F4A">
              <w:rPr>
                <w:rFonts w:ascii="仿宋" w:eastAsia="仿宋" w:hAnsi="仿宋"/>
                <w:b w:val="0"/>
                <w:bCs w:val="0"/>
                <w:sz w:val="28"/>
                <w:szCs w:val="28"/>
              </w:rPr>
              <w:t>献</w:t>
            </w:r>
          </w:hyperlink>
        </w:p>
      </w:sdtContent>
    </w:sdt>
    <w:p w14:paraId="039CF157" w14:textId="77777777" w:rsidR="00440EBE" w:rsidRDefault="00440EBE">
      <w:pPr>
        <w:rPr>
          <w:rFonts w:ascii="宋体" w:hAnsi="宋体"/>
        </w:rPr>
      </w:pPr>
    </w:p>
    <w:p w14:paraId="36E34908" w14:textId="4EE8C156" w:rsidR="00EE3CBC" w:rsidRDefault="00EE3CBC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14:paraId="65609BD9" w14:textId="77777777" w:rsidR="00440EBE" w:rsidRDefault="00413DC0">
      <w:pPr>
        <w:jc w:val="left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年度目标/最终研究目标</w:t>
      </w:r>
    </w:p>
    <w:p w14:paraId="4647B504" w14:textId="37F58243" w:rsidR="00440EBE" w:rsidRPr="005F514B" w:rsidRDefault="00871D26">
      <w:pPr>
        <w:rPr>
          <w:rFonts w:ascii="仿宋" w:eastAsia="仿宋" w:hAnsi="仿宋"/>
          <w:b/>
          <w:sz w:val="28"/>
          <w:szCs w:val="28"/>
        </w:rPr>
      </w:pPr>
      <w:r w:rsidRPr="005F514B">
        <w:rPr>
          <w:rFonts w:ascii="仿宋" w:eastAsia="仿宋" w:hAnsi="仿宋" w:hint="eastAsia"/>
          <w:b/>
          <w:sz w:val="28"/>
          <w:szCs w:val="28"/>
        </w:rPr>
        <w:t>请</w:t>
      </w:r>
      <w:r w:rsidR="00E25179" w:rsidRPr="005F514B">
        <w:rPr>
          <w:rFonts w:ascii="仿宋" w:eastAsia="仿宋" w:hAnsi="仿宋" w:hint="eastAsia"/>
          <w:b/>
          <w:sz w:val="28"/>
          <w:szCs w:val="28"/>
        </w:rPr>
        <w:t>结合研究计划列出重要时间节点及各节点目标，</w:t>
      </w:r>
      <w:r w:rsidR="00D31568" w:rsidRPr="005F514B">
        <w:rPr>
          <w:rFonts w:ascii="仿宋" w:eastAsia="仿宋" w:hAnsi="仿宋" w:hint="eastAsia"/>
          <w:b/>
          <w:sz w:val="28"/>
          <w:szCs w:val="28"/>
        </w:rPr>
        <w:t>如</w:t>
      </w:r>
      <w:r w:rsidR="00377DFA" w:rsidRPr="005F514B">
        <w:rPr>
          <w:rFonts w:ascii="仿宋" w:eastAsia="仿宋" w:hAnsi="仿宋" w:hint="eastAsia"/>
          <w:b/>
          <w:sz w:val="28"/>
          <w:szCs w:val="28"/>
        </w:rPr>
        <w:t>研究起始时间、计划首个病人首次访问时间、计划最后病人末次访问时间、整体入组时间、预期</w:t>
      </w:r>
      <w:r w:rsidR="005767E5" w:rsidRPr="005F514B">
        <w:rPr>
          <w:rFonts w:ascii="仿宋" w:eastAsia="仿宋" w:hAnsi="仿宋" w:hint="eastAsia"/>
          <w:b/>
          <w:sz w:val="28"/>
          <w:szCs w:val="28"/>
        </w:rPr>
        <w:t>中期报告日期、预期最终</w:t>
      </w:r>
      <w:r w:rsidR="00377DFA" w:rsidRPr="005F514B">
        <w:rPr>
          <w:rFonts w:ascii="仿宋" w:eastAsia="仿宋" w:hAnsi="仿宋" w:hint="eastAsia"/>
          <w:b/>
          <w:sz w:val="28"/>
          <w:szCs w:val="28"/>
        </w:rPr>
        <w:t>报告日期</w:t>
      </w:r>
      <w:r w:rsidR="006968B7">
        <w:rPr>
          <w:rFonts w:ascii="仿宋" w:eastAsia="仿宋" w:hAnsi="仿宋" w:hint="eastAsia"/>
          <w:b/>
          <w:sz w:val="28"/>
          <w:szCs w:val="28"/>
        </w:rPr>
        <w:t>、研究后计划（研究结果发布模式）</w:t>
      </w:r>
      <w:r w:rsidR="00377DFA" w:rsidRPr="005F514B">
        <w:rPr>
          <w:rFonts w:ascii="仿宋" w:eastAsia="仿宋" w:hAnsi="仿宋" w:hint="eastAsia"/>
          <w:b/>
          <w:sz w:val="28"/>
          <w:szCs w:val="28"/>
        </w:rPr>
        <w:t>等</w:t>
      </w:r>
    </w:p>
    <w:p w14:paraId="47F8247B" w14:textId="77777777" w:rsidR="00440EBE" w:rsidRDefault="00440EBE">
      <w:pPr>
        <w:rPr>
          <w:rFonts w:ascii="宋体" w:hAnsi="宋体"/>
          <w:b/>
          <w:sz w:val="28"/>
          <w:szCs w:val="28"/>
        </w:rPr>
      </w:pPr>
    </w:p>
    <w:p w14:paraId="159C6E35" w14:textId="77777777" w:rsidR="00440EBE" w:rsidRDefault="00440EBE">
      <w:pPr>
        <w:rPr>
          <w:rFonts w:ascii="宋体" w:hAnsi="宋体"/>
          <w:b/>
          <w:sz w:val="28"/>
          <w:szCs w:val="28"/>
        </w:rPr>
      </w:pPr>
    </w:p>
    <w:p w14:paraId="2D3CB3D5" w14:textId="77777777" w:rsidR="00440EBE" w:rsidRDefault="00440EBE">
      <w:pPr>
        <w:rPr>
          <w:rFonts w:ascii="宋体" w:hAnsi="宋体"/>
          <w:b/>
          <w:sz w:val="28"/>
          <w:szCs w:val="28"/>
        </w:rPr>
      </w:pPr>
    </w:p>
    <w:p w14:paraId="0CCBBE49" w14:textId="77777777" w:rsidR="00440EBE" w:rsidRDefault="00440EBE">
      <w:pPr>
        <w:rPr>
          <w:rFonts w:ascii="宋体" w:hAnsi="宋体"/>
          <w:b/>
          <w:sz w:val="28"/>
          <w:szCs w:val="28"/>
        </w:rPr>
      </w:pPr>
    </w:p>
    <w:p w14:paraId="7F4FAA11" w14:textId="77777777" w:rsidR="00440EBE" w:rsidRDefault="00440EBE">
      <w:pPr>
        <w:rPr>
          <w:rFonts w:ascii="宋体" w:hAnsi="宋体"/>
          <w:b/>
          <w:sz w:val="28"/>
          <w:szCs w:val="28"/>
        </w:rPr>
      </w:pPr>
    </w:p>
    <w:p w14:paraId="2E3C4D2E" w14:textId="77777777" w:rsidR="00440EBE" w:rsidRDefault="00440EBE">
      <w:pPr>
        <w:rPr>
          <w:rFonts w:ascii="宋体" w:hAnsi="宋体"/>
          <w:b/>
          <w:sz w:val="28"/>
          <w:szCs w:val="28"/>
        </w:rPr>
      </w:pPr>
    </w:p>
    <w:p w14:paraId="5A69B30E" w14:textId="77777777" w:rsidR="00440EBE" w:rsidRDefault="00440EBE">
      <w:pPr>
        <w:rPr>
          <w:rFonts w:ascii="宋体" w:hAnsi="宋体"/>
          <w:b/>
          <w:sz w:val="28"/>
          <w:szCs w:val="28"/>
        </w:rPr>
      </w:pPr>
    </w:p>
    <w:p w14:paraId="2406F5A8" w14:textId="77777777" w:rsidR="00440EBE" w:rsidRDefault="00440EBE">
      <w:pPr>
        <w:rPr>
          <w:rFonts w:ascii="宋体" w:hAnsi="宋体"/>
          <w:b/>
          <w:sz w:val="28"/>
          <w:szCs w:val="28"/>
        </w:rPr>
      </w:pPr>
    </w:p>
    <w:p w14:paraId="3A0AF224" w14:textId="77777777" w:rsidR="00440EBE" w:rsidRDefault="00440EBE">
      <w:pPr>
        <w:rPr>
          <w:rFonts w:ascii="宋体" w:hAnsi="宋体"/>
          <w:b/>
          <w:sz w:val="28"/>
          <w:szCs w:val="28"/>
        </w:rPr>
      </w:pPr>
    </w:p>
    <w:p w14:paraId="50F82D30" w14:textId="77777777" w:rsidR="00440EBE" w:rsidRDefault="00440EBE">
      <w:pPr>
        <w:rPr>
          <w:rFonts w:ascii="宋体" w:hAnsi="宋体"/>
          <w:b/>
          <w:sz w:val="28"/>
          <w:szCs w:val="28"/>
        </w:rPr>
      </w:pPr>
    </w:p>
    <w:p w14:paraId="5BEA69AC" w14:textId="77777777" w:rsidR="00440EBE" w:rsidRDefault="00440EBE">
      <w:pPr>
        <w:rPr>
          <w:rFonts w:ascii="宋体" w:hAnsi="宋体"/>
          <w:b/>
          <w:sz w:val="28"/>
          <w:szCs w:val="28"/>
        </w:rPr>
      </w:pPr>
    </w:p>
    <w:p w14:paraId="4AE4C027" w14:textId="77777777" w:rsidR="00440EBE" w:rsidRDefault="00440EBE">
      <w:pPr>
        <w:rPr>
          <w:rFonts w:ascii="宋体" w:hAnsi="宋体"/>
          <w:b/>
          <w:sz w:val="28"/>
          <w:szCs w:val="28"/>
        </w:rPr>
      </w:pPr>
    </w:p>
    <w:p w14:paraId="44AC7BBF" w14:textId="77777777" w:rsidR="00440EBE" w:rsidRDefault="00440EBE">
      <w:pPr>
        <w:rPr>
          <w:rFonts w:ascii="宋体" w:hAnsi="宋体"/>
          <w:b/>
          <w:sz w:val="28"/>
          <w:szCs w:val="28"/>
        </w:rPr>
      </w:pPr>
    </w:p>
    <w:p w14:paraId="28143796" w14:textId="77777777" w:rsidR="00440EBE" w:rsidRDefault="00440EBE">
      <w:pPr>
        <w:rPr>
          <w:rFonts w:ascii="宋体" w:hAnsi="宋体"/>
          <w:b/>
          <w:sz w:val="28"/>
          <w:szCs w:val="28"/>
        </w:rPr>
      </w:pPr>
    </w:p>
    <w:p w14:paraId="2AA5503B" w14:textId="77777777" w:rsidR="00440EBE" w:rsidRDefault="00440EBE">
      <w:pPr>
        <w:rPr>
          <w:rFonts w:ascii="宋体" w:hAnsi="宋体"/>
          <w:b/>
          <w:sz w:val="28"/>
          <w:szCs w:val="28"/>
        </w:rPr>
      </w:pPr>
    </w:p>
    <w:p w14:paraId="2303C000" w14:textId="77777777" w:rsidR="00440EBE" w:rsidRDefault="00440EBE">
      <w:pPr>
        <w:rPr>
          <w:rFonts w:ascii="宋体" w:hAnsi="宋体"/>
          <w:b/>
          <w:sz w:val="28"/>
          <w:szCs w:val="28"/>
        </w:rPr>
      </w:pPr>
    </w:p>
    <w:p w14:paraId="61E98E4C" w14:textId="77777777" w:rsidR="00440EBE" w:rsidRDefault="00440EBE">
      <w:pPr>
        <w:rPr>
          <w:rFonts w:ascii="宋体" w:hAnsi="宋体"/>
          <w:b/>
          <w:sz w:val="28"/>
          <w:szCs w:val="28"/>
        </w:rPr>
      </w:pPr>
    </w:p>
    <w:p w14:paraId="5804F2B1" w14:textId="77777777" w:rsidR="00440EBE" w:rsidRDefault="00440EBE">
      <w:pPr>
        <w:rPr>
          <w:rFonts w:ascii="宋体" w:hAnsi="宋体"/>
          <w:b/>
          <w:sz w:val="28"/>
          <w:szCs w:val="28"/>
        </w:rPr>
      </w:pPr>
    </w:p>
    <w:p w14:paraId="5E8ED966" w14:textId="77777777" w:rsidR="00440EBE" w:rsidRDefault="00440EBE">
      <w:pPr>
        <w:rPr>
          <w:rFonts w:ascii="宋体" w:hAnsi="宋体"/>
          <w:b/>
          <w:sz w:val="28"/>
          <w:szCs w:val="28"/>
        </w:rPr>
        <w:sectPr w:rsidR="00440EBE">
          <w:headerReference w:type="default" r:id="rId12"/>
          <w:type w:val="continuous"/>
          <w:pgSz w:w="11907" w:h="16840"/>
          <w:pgMar w:top="1440" w:right="1418" w:bottom="1440" w:left="1418" w:header="851" w:footer="992" w:gutter="0"/>
          <w:cols w:space="720"/>
          <w:formProt w:val="0"/>
          <w:docGrid w:type="lines" w:linePitch="312"/>
        </w:sectPr>
      </w:pPr>
    </w:p>
    <w:bookmarkEnd w:id="5"/>
    <w:p w14:paraId="29370575" w14:textId="5064668F" w:rsidR="00440EBE" w:rsidRDefault="00413DC0">
      <w:pPr>
        <w:spacing w:line="460" w:lineRule="exact"/>
        <w:ind w:left="28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“</w:t>
      </w:r>
      <w:r w:rsidR="00F20DFA" w:rsidRPr="00F20DFA">
        <w:rPr>
          <w:rFonts w:ascii="仿宋" w:eastAsia="仿宋" w:hAnsi="仿宋" w:hint="eastAsia"/>
          <w:sz w:val="32"/>
          <w:szCs w:val="32"/>
        </w:rPr>
        <w:t>菲凡补铁--缺铁性贫血诊疗能力提升</w:t>
      </w:r>
      <w:r>
        <w:rPr>
          <w:rFonts w:ascii="仿宋" w:eastAsia="仿宋" w:hAnsi="仿宋" w:hint="eastAsia"/>
          <w:sz w:val="32"/>
          <w:szCs w:val="32"/>
        </w:rPr>
        <w:t>项目”</w:t>
      </w:r>
    </w:p>
    <w:p w14:paraId="3ED92675" w14:textId="77777777" w:rsidR="00440EBE" w:rsidRDefault="00413DC0">
      <w:pPr>
        <w:spacing w:line="460" w:lineRule="exact"/>
        <w:ind w:left="28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资助项目签批审核表</w:t>
      </w:r>
      <w:bookmarkStart w:id="6" w:name="bkmChk_Prompt"/>
    </w:p>
    <w:p w14:paraId="2BA51EE3" w14:textId="77777777" w:rsidR="00440EBE" w:rsidRDefault="00413DC0">
      <w:pPr>
        <w:spacing w:line="460" w:lineRule="exact"/>
        <w:ind w:left="28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(此页为签章页，电子文件上不用填写)</w:t>
      </w:r>
      <w:bookmarkEnd w:id="6"/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2140"/>
        <w:gridCol w:w="819"/>
        <w:gridCol w:w="1023"/>
        <w:gridCol w:w="1843"/>
        <w:gridCol w:w="2126"/>
      </w:tblGrid>
      <w:tr w:rsidR="00440EBE" w14:paraId="30824212" w14:textId="77777777">
        <w:trPr>
          <w:trHeight w:val="3273"/>
        </w:trPr>
        <w:tc>
          <w:tcPr>
            <w:tcW w:w="49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9EAFC5" w14:textId="77777777" w:rsidR="00440EBE" w:rsidRDefault="00413DC0">
            <w:pPr>
              <w:pStyle w:val="a4"/>
              <w:spacing w:before="240"/>
              <w:ind w:firstLineChars="200" w:firstLine="4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我接受“</w:t>
            </w:r>
            <w:r>
              <w:rPr>
                <w:rFonts w:ascii="宋体" w:hAnsi="宋体"/>
                <w:u w:val="single"/>
              </w:rPr>
              <w:t xml:space="preserve">                                 </w:t>
            </w:r>
            <w:r>
              <w:rPr>
                <w:rFonts w:ascii="宋体" w:hAnsi="宋体" w:hint="eastAsia"/>
              </w:rPr>
              <w:t>”的资助，将按照“项目计划书”、“项目签批审核表”负责实施本项目（批准号：</w:t>
            </w:r>
            <w:bookmarkStart w:id="7" w:name="bkmChk_ProjectNo"/>
            <w:r>
              <w:rPr>
                <w:rFonts w:ascii="宋体" w:hAnsi="宋体"/>
              </w:rPr>
              <w:t xml:space="preserve">                        </w:t>
            </w:r>
            <w:bookmarkEnd w:id="7"/>
            <w:r>
              <w:rPr>
                <w:rFonts w:ascii="宋体" w:hAnsi="宋体" w:hint="eastAsia"/>
              </w:rPr>
              <w:t>），严格遵守“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”项目管理办法及财务等各项规定，认真开展研究工作，按时报送有关材料，及时报告重大情况变动，对资助项目发表的论著和取得的研究成果按规定进行标注。</w:t>
            </w:r>
            <w:r>
              <w:rPr>
                <w:rFonts w:ascii="宋体" w:hAnsi="宋体"/>
              </w:rPr>
              <w:t xml:space="preserve">             </w:t>
            </w:r>
          </w:p>
          <w:p w14:paraId="7ACA1971" w14:textId="77777777" w:rsidR="00440EBE" w:rsidRDefault="00413DC0">
            <w:pPr>
              <w:pStyle w:val="a4"/>
              <w:ind w:firstLine="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  <w:r>
              <w:rPr>
                <w:rFonts w:ascii="宋体" w:hAnsi="宋体" w:hint="eastAsia"/>
              </w:rPr>
              <w:t xml:space="preserve">    </w:t>
            </w:r>
          </w:p>
          <w:p w14:paraId="363EEE13" w14:textId="77777777" w:rsidR="00440EBE" w:rsidRDefault="00413DC0">
            <w:pPr>
              <w:pStyle w:val="a4"/>
              <w:ind w:firstLineChars="1000" w:firstLine="20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项目负责人（签章）：</w:t>
            </w:r>
          </w:p>
          <w:p w14:paraId="274029A4" w14:textId="77777777" w:rsidR="00440EBE" w:rsidRDefault="00413DC0">
            <w:pPr>
              <w:spacing w:line="400" w:lineRule="exact"/>
              <w:jc w:val="center"/>
              <w:outlineLvl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               </w:t>
            </w:r>
            <w:r>
              <w:rPr>
                <w:rFonts w:ascii="宋体" w:hAnsi="宋体" w:hint="eastAsia"/>
                <w:sz w:val="20"/>
                <w:szCs w:val="20"/>
              </w:rPr>
              <w:t>年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8A5124" w14:textId="77777777" w:rsidR="00440EBE" w:rsidRDefault="00413DC0">
            <w:pPr>
              <w:pStyle w:val="3"/>
              <w:ind w:firstLineChars="200" w:firstLine="400"/>
              <w:rPr>
                <w:rFonts w:hAnsi="宋体"/>
              </w:rPr>
            </w:pPr>
            <w:r>
              <w:rPr>
                <w:rFonts w:hAnsi="宋体" w:hint="eastAsia"/>
              </w:rPr>
              <w:t>我单位同意承担上述“_</w:t>
            </w:r>
            <w:r>
              <w:rPr>
                <w:rFonts w:hAnsi="宋体" w:hint="eastAsia"/>
                <w:u w:val="single"/>
              </w:rPr>
              <w:t>_</w:t>
            </w:r>
            <w:r>
              <w:rPr>
                <w:rFonts w:hAnsi="宋体"/>
                <w:u w:val="single"/>
              </w:rPr>
              <w:t xml:space="preserve">                  </w:t>
            </w:r>
            <w:r>
              <w:rPr>
                <w:rFonts w:hAnsi="宋体" w:hint="eastAsia"/>
                <w:u w:val="single"/>
              </w:rPr>
              <w:t>_</w:t>
            </w:r>
            <w:r>
              <w:rPr>
                <w:rFonts w:hAnsi="宋体"/>
                <w:u w:val="single"/>
              </w:rPr>
              <w:t xml:space="preserve">    </w:t>
            </w:r>
            <w:r>
              <w:rPr>
                <w:rFonts w:hAnsi="宋体" w:hint="eastAsia"/>
                <w:u w:val="single"/>
              </w:rPr>
              <w:t>____</w:t>
            </w:r>
            <w:r>
              <w:rPr>
                <w:rFonts w:hAnsi="宋体" w:hint="eastAsia"/>
              </w:rPr>
              <w:t>____</w:t>
            </w:r>
            <w:r>
              <w:rPr>
                <w:rFonts w:hAnsi="宋体" w:hint="eastAsia"/>
                <w:u w:val="single"/>
              </w:rPr>
              <w:t>__</w:t>
            </w:r>
            <w:r>
              <w:rPr>
                <w:rFonts w:hAnsi="宋体"/>
                <w:u w:val="single"/>
              </w:rPr>
              <w:t xml:space="preserve">                </w:t>
            </w:r>
            <w:r>
              <w:rPr>
                <w:rFonts w:hAnsi="宋体" w:hint="eastAsia"/>
              </w:rPr>
              <w:t>”资助项目，将保证项目负责人及其研究队伍的稳定和研究项目实施所需的条件，严格遵守项目管理办法及财务等各项规定并督促实施。</w:t>
            </w:r>
          </w:p>
          <w:p w14:paraId="4C57C6BE" w14:textId="77777777" w:rsidR="00440EBE" w:rsidRDefault="00440EBE">
            <w:pPr>
              <w:outlineLvl w:val="0"/>
              <w:rPr>
                <w:rFonts w:ascii="宋体" w:hAnsi="宋体"/>
                <w:sz w:val="24"/>
              </w:rPr>
            </w:pPr>
          </w:p>
          <w:p w14:paraId="5E7039BE" w14:textId="77777777" w:rsidR="00440EBE" w:rsidRDefault="00440EBE">
            <w:pPr>
              <w:outlineLvl w:val="0"/>
              <w:rPr>
                <w:rFonts w:ascii="宋体" w:hAnsi="宋体"/>
                <w:sz w:val="24"/>
              </w:rPr>
            </w:pPr>
          </w:p>
          <w:p w14:paraId="12641C3F" w14:textId="77777777" w:rsidR="00440EBE" w:rsidRDefault="00440EBE">
            <w:pPr>
              <w:outlineLvl w:val="0"/>
              <w:rPr>
                <w:rFonts w:ascii="宋体" w:hAnsi="宋体"/>
                <w:sz w:val="24"/>
              </w:rPr>
            </w:pPr>
          </w:p>
          <w:p w14:paraId="259C57C8" w14:textId="77777777" w:rsidR="00440EBE" w:rsidRDefault="00413DC0">
            <w:pPr>
              <w:spacing w:line="400" w:lineRule="exact"/>
              <w:ind w:firstLine="525"/>
              <w:outlineLvl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依托单位（公章）</w:t>
            </w:r>
          </w:p>
          <w:p w14:paraId="79E064A7" w14:textId="77777777" w:rsidR="00440EBE" w:rsidRDefault="00413DC0">
            <w:pPr>
              <w:spacing w:line="4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 xml:space="preserve">        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                  年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</w:tr>
      <w:tr w:rsidR="00440EBE" w14:paraId="3B9A9F28" w14:textId="77777777">
        <w:trPr>
          <w:cantSplit/>
          <w:trHeight w:val="259"/>
        </w:trPr>
        <w:tc>
          <w:tcPr>
            <w:tcW w:w="9923" w:type="dxa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2D797E" w14:textId="77777777" w:rsidR="00440EBE" w:rsidRDefault="00413DC0">
            <w:pPr>
              <w:ind w:left="102"/>
              <w:outlineLvl w:val="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年度拨款计划（单位：万元）：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</w:p>
        </w:tc>
      </w:tr>
      <w:tr w:rsidR="00440EBE" w14:paraId="051BF398" w14:textId="77777777">
        <w:trPr>
          <w:cantSplit/>
          <w:trHeight w:val="314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86D7" w14:textId="77777777" w:rsidR="00440EBE" w:rsidRDefault="00413DC0">
            <w:pPr>
              <w:ind w:left="132"/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度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C09E" w14:textId="77777777" w:rsidR="00440EBE" w:rsidRDefault="00413DC0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额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576C" w14:textId="77777777" w:rsidR="00440EBE" w:rsidRDefault="00413DC0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第一年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A4E6" w14:textId="77777777" w:rsidR="00440EBE" w:rsidRDefault="00413DC0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第二年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DD27" w14:textId="77777777" w:rsidR="00440EBE" w:rsidRDefault="00413DC0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第三年</w:t>
            </w:r>
          </w:p>
        </w:tc>
      </w:tr>
      <w:tr w:rsidR="00440EBE" w14:paraId="4E83DC26" w14:textId="77777777">
        <w:trPr>
          <w:cantSplit/>
          <w:trHeight w:val="303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BA34" w14:textId="77777777" w:rsidR="00440EBE" w:rsidRDefault="00413DC0">
            <w:pPr>
              <w:ind w:left="132"/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金  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2845" w14:textId="77777777" w:rsidR="00440EBE" w:rsidRDefault="00440EBE">
            <w:pPr>
              <w:outlineLvl w:val="0"/>
              <w:rPr>
                <w:rFonts w:ascii="宋体" w:hAnsi="宋体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AE90" w14:textId="77777777" w:rsidR="00440EBE" w:rsidRDefault="00440EBE">
            <w:pPr>
              <w:outlineLvl w:val="0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BFCE" w14:textId="77777777" w:rsidR="00440EBE" w:rsidRDefault="00440EBE">
            <w:pPr>
              <w:outlineLvl w:val="0"/>
              <w:rPr>
                <w:rFonts w:ascii="宋体" w:hAnsi="宋体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EE1E" w14:textId="77777777" w:rsidR="00440EBE" w:rsidRDefault="00440EBE">
            <w:pPr>
              <w:outlineLvl w:val="0"/>
              <w:rPr>
                <w:rFonts w:ascii="宋体" w:hAnsi="宋体"/>
              </w:rPr>
            </w:pPr>
          </w:p>
        </w:tc>
      </w:tr>
      <w:tr w:rsidR="00440EBE" w14:paraId="17025F26" w14:textId="77777777">
        <w:trPr>
          <w:cantSplit/>
          <w:trHeight w:val="2441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832F" w14:textId="77777777" w:rsidR="00440EBE" w:rsidRDefault="00413DC0">
            <w:pPr>
              <w:spacing w:before="120"/>
              <w:ind w:left="102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项目评审专家委员会函审意见：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14:paraId="563272B2" w14:textId="77777777" w:rsidR="00440EBE" w:rsidRDefault="00440EBE">
            <w:pPr>
              <w:ind w:firstLineChars="2550" w:firstLine="6120"/>
              <w:outlineLvl w:val="0"/>
              <w:rPr>
                <w:rFonts w:ascii="宋体" w:hAnsi="宋体"/>
                <w:sz w:val="24"/>
              </w:rPr>
            </w:pPr>
          </w:p>
          <w:p w14:paraId="68670196" w14:textId="77777777" w:rsidR="00440EBE" w:rsidRDefault="00440EBE">
            <w:pPr>
              <w:ind w:firstLineChars="2550" w:firstLine="6120"/>
              <w:outlineLvl w:val="0"/>
              <w:rPr>
                <w:rFonts w:ascii="宋体" w:hAnsi="宋体"/>
                <w:sz w:val="24"/>
              </w:rPr>
            </w:pPr>
          </w:p>
          <w:p w14:paraId="52B4B90C" w14:textId="77777777" w:rsidR="00440EBE" w:rsidRDefault="00440EBE">
            <w:pPr>
              <w:ind w:firstLineChars="2550" w:firstLine="6120"/>
              <w:outlineLvl w:val="0"/>
              <w:rPr>
                <w:rFonts w:ascii="宋体" w:hAnsi="宋体"/>
                <w:sz w:val="24"/>
              </w:rPr>
            </w:pPr>
          </w:p>
          <w:p w14:paraId="7A2BEE3A" w14:textId="77777777" w:rsidR="00440EBE" w:rsidRDefault="00413DC0">
            <w:pPr>
              <w:ind w:firstLineChars="2550" w:firstLine="6120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负责人（签章）：</w:t>
            </w:r>
          </w:p>
          <w:p w14:paraId="025F245B" w14:textId="77777777" w:rsidR="00440EBE" w:rsidRDefault="00413DC0">
            <w:pPr>
              <w:spacing w:before="120"/>
              <w:ind w:left="102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          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440EBE" w14:paraId="1BBD5771" w14:textId="77777777">
        <w:trPr>
          <w:cantSplit/>
          <w:trHeight w:val="1831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EF1A" w14:textId="77777777" w:rsidR="00440EBE" w:rsidRDefault="00413DC0">
            <w:pPr>
              <w:spacing w:before="120"/>
              <w:ind w:left="102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项目评审专家委员会终审意见：</w:t>
            </w:r>
          </w:p>
          <w:p w14:paraId="5EC98F10" w14:textId="77777777" w:rsidR="00440EBE" w:rsidRDefault="00440EBE">
            <w:pPr>
              <w:rPr>
                <w:rFonts w:ascii="宋体" w:hAnsi="宋体"/>
                <w:sz w:val="24"/>
              </w:rPr>
            </w:pPr>
          </w:p>
          <w:p w14:paraId="758231C0" w14:textId="77777777" w:rsidR="00440EBE" w:rsidRDefault="00440EBE">
            <w:pPr>
              <w:ind w:left="5502"/>
              <w:outlineLvl w:val="0"/>
              <w:rPr>
                <w:rFonts w:ascii="宋体" w:hAnsi="宋体"/>
                <w:sz w:val="24"/>
              </w:rPr>
            </w:pPr>
          </w:p>
          <w:p w14:paraId="1EBB83E5" w14:textId="77777777" w:rsidR="00440EBE" w:rsidRDefault="00440EBE">
            <w:pPr>
              <w:ind w:left="5502"/>
              <w:outlineLvl w:val="0"/>
              <w:rPr>
                <w:rFonts w:ascii="宋体" w:hAnsi="宋体"/>
                <w:sz w:val="24"/>
              </w:rPr>
            </w:pPr>
          </w:p>
          <w:p w14:paraId="1ABFA676" w14:textId="77777777" w:rsidR="00440EBE" w:rsidRDefault="00440EBE">
            <w:pPr>
              <w:ind w:left="5502"/>
              <w:outlineLvl w:val="0"/>
              <w:rPr>
                <w:rFonts w:ascii="宋体" w:hAnsi="宋体"/>
                <w:sz w:val="24"/>
              </w:rPr>
            </w:pPr>
          </w:p>
          <w:p w14:paraId="4561AE2C" w14:textId="77777777" w:rsidR="00440EBE" w:rsidRDefault="00413DC0">
            <w:pPr>
              <w:ind w:left="5502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负责人（签章）：</w:t>
            </w:r>
          </w:p>
          <w:p w14:paraId="4F639564" w14:textId="77777777" w:rsidR="00440EBE" w:rsidRDefault="00413DC0">
            <w:pPr>
              <w:ind w:left="6462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3A66FB24" w14:textId="77777777" w:rsidR="00440EBE" w:rsidRDefault="00440EBE">
            <w:pPr>
              <w:ind w:left="6462"/>
              <w:outlineLvl w:val="0"/>
              <w:rPr>
                <w:rFonts w:ascii="宋体" w:hAnsi="宋体"/>
                <w:sz w:val="24"/>
              </w:rPr>
            </w:pPr>
          </w:p>
        </w:tc>
      </w:tr>
      <w:tr w:rsidR="00440EBE" w14:paraId="304DB5CD" w14:textId="77777777">
        <w:trPr>
          <w:cantSplit/>
          <w:trHeight w:val="2599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48D7" w14:textId="77777777" w:rsidR="00440EBE" w:rsidRDefault="00413DC0">
            <w:pPr>
              <w:spacing w:before="120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白求恩公益基金会意见：</w:t>
            </w:r>
          </w:p>
          <w:p w14:paraId="56874230" w14:textId="77777777" w:rsidR="00440EBE" w:rsidRDefault="00440EBE">
            <w:pPr>
              <w:rPr>
                <w:rFonts w:ascii="宋体" w:hAnsi="宋体"/>
                <w:sz w:val="24"/>
              </w:rPr>
            </w:pPr>
          </w:p>
          <w:p w14:paraId="1E02FC5D" w14:textId="77777777" w:rsidR="00440EBE" w:rsidRDefault="00440EBE">
            <w:pPr>
              <w:ind w:left="5502"/>
              <w:outlineLvl w:val="0"/>
              <w:rPr>
                <w:rFonts w:ascii="宋体" w:hAnsi="宋体"/>
                <w:sz w:val="24"/>
              </w:rPr>
            </w:pPr>
          </w:p>
          <w:p w14:paraId="739835DA" w14:textId="77777777" w:rsidR="00440EBE" w:rsidRDefault="00440EBE">
            <w:pPr>
              <w:ind w:left="5502"/>
              <w:outlineLvl w:val="0"/>
              <w:rPr>
                <w:rFonts w:ascii="宋体" w:hAnsi="宋体"/>
                <w:sz w:val="24"/>
              </w:rPr>
            </w:pPr>
          </w:p>
          <w:p w14:paraId="3156E3A2" w14:textId="77777777" w:rsidR="00440EBE" w:rsidRDefault="00440EBE">
            <w:pPr>
              <w:outlineLvl w:val="0"/>
              <w:rPr>
                <w:rFonts w:ascii="宋体" w:hAnsi="宋体"/>
                <w:sz w:val="24"/>
              </w:rPr>
            </w:pPr>
          </w:p>
          <w:p w14:paraId="6D678601" w14:textId="77777777" w:rsidR="00440EBE" w:rsidRDefault="00413DC0">
            <w:pPr>
              <w:ind w:left="5502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负责人（签章）：</w:t>
            </w:r>
          </w:p>
          <w:p w14:paraId="378CD17F" w14:textId="77777777" w:rsidR="00440EBE" w:rsidRDefault="00413DC0">
            <w:pPr>
              <w:ind w:left="6462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304449F2" w14:textId="77777777" w:rsidR="00440EBE" w:rsidRDefault="00440EBE">
      <w:pPr>
        <w:rPr>
          <w:rFonts w:ascii="宋体" w:hAnsi="宋体"/>
        </w:rPr>
      </w:pPr>
    </w:p>
    <w:sectPr w:rsidR="00440EBE">
      <w:pgSz w:w="11907" w:h="16840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6175D" w14:textId="77777777" w:rsidR="0055351B" w:rsidRDefault="00413DC0">
      <w:r>
        <w:separator/>
      </w:r>
    </w:p>
  </w:endnote>
  <w:endnote w:type="continuationSeparator" w:id="0">
    <w:p w14:paraId="3C515A0D" w14:textId="77777777" w:rsidR="0055351B" w:rsidRDefault="0041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4F20" w14:textId="77777777" w:rsidR="00440EBE" w:rsidRDefault="00413DC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0F273C85" w14:textId="77777777" w:rsidR="00440EBE" w:rsidRDefault="00440EBE">
    <w:pPr>
      <w:pStyle w:val="a6"/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632D0" w14:textId="77777777" w:rsidR="0055351B" w:rsidRDefault="00413DC0">
      <w:r>
        <w:separator/>
      </w:r>
    </w:p>
  </w:footnote>
  <w:footnote w:type="continuationSeparator" w:id="0">
    <w:p w14:paraId="503D2AE9" w14:textId="77777777" w:rsidR="0055351B" w:rsidRDefault="00413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5991" w14:textId="77777777" w:rsidR="00440EBE" w:rsidRDefault="00440EBE">
    <w:pPr>
      <w:tabs>
        <w:tab w:val="left" w:pos="37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9416" w14:textId="77777777" w:rsidR="00440EBE" w:rsidRDefault="00440EBE">
    <w:pPr>
      <w:pStyle w:val="a8"/>
      <w:tabs>
        <w:tab w:val="clear" w:pos="4153"/>
        <w:tab w:val="clear" w:pos="8306"/>
        <w:tab w:val="left" w:pos="2025"/>
      </w:tabs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79AC"/>
    <w:multiLevelType w:val="hybridMultilevel"/>
    <w:tmpl w:val="1B08871C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>
      <w:start w:val="1"/>
      <w:numFmt w:val="decimal"/>
      <w:lvlText w:val="%3.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F7"/>
    <w:rsid w:val="00004706"/>
    <w:rsid w:val="0000483F"/>
    <w:rsid w:val="00004C97"/>
    <w:rsid w:val="00016EA4"/>
    <w:rsid w:val="00022BD2"/>
    <w:rsid w:val="00023B26"/>
    <w:rsid w:val="00037289"/>
    <w:rsid w:val="00042411"/>
    <w:rsid w:val="00073357"/>
    <w:rsid w:val="000739C6"/>
    <w:rsid w:val="00075A77"/>
    <w:rsid w:val="00080C05"/>
    <w:rsid w:val="00083FFC"/>
    <w:rsid w:val="0008603C"/>
    <w:rsid w:val="000A2466"/>
    <w:rsid w:val="000A2475"/>
    <w:rsid w:val="000A5679"/>
    <w:rsid w:val="000A655E"/>
    <w:rsid w:val="000A7567"/>
    <w:rsid w:val="000B6893"/>
    <w:rsid w:val="000C1958"/>
    <w:rsid w:val="000C1F80"/>
    <w:rsid w:val="000C6A54"/>
    <w:rsid w:val="000D06BD"/>
    <w:rsid w:val="000D448A"/>
    <w:rsid w:val="000E2A6E"/>
    <w:rsid w:val="000E6713"/>
    <w:rsid w:val="000F2EE4"/>
    <w:rsid w:val="000F547C"/>
    <w:rsid w:val="000F7C24"/>
    <w:rsid w:val="00104466"/>
    <w:rsid w:val="00113A21"/>
    <w:rsid w:val="00114D7F"/>
    <w:rsid w:val="00116CC8"/>
    <w:rsid w:val="00123F1B"/>
    <w:rsid w:val="001256B6"/>
    <w:rsid w:val="00127526"/>
    <w:rsid w:val="00134C36"/>
    <w:rsid w:val="00153765"/>
    <w:rsid w:val="00153DCB"/>
    <w:rsid w:val="00156A9C"/>
    <w:rsid w:val="0016103E"/>
    <w:rsid w:val="00161BA4"/>
    <w:rsid w:val="001708A6"/>
    <w:rsid w:val="00174B19"/>
    <w:rsid w:val="00174E59"/>
    <w:rsid w:val="00175FE4"/>
    <w:rsid w:val="00194F87"/>
    <w:rsid w:val="001A2048"/>
    <w:rsid w:val="001A7EFC"/>
    <w:rsid w:val="001E19F9"/>
    <w:rsid w:val="001E59FB"/>
    <w:rsid w:val="001E7BD3"/>
    <w:rsid w:val="001F0458"/>
    <w:rsid w:val="001F0D80"/>
    <w:rsid w:val="001F4520"/>
    <w:rsid w:val="001F755E"/>
    <w:rsid w:val="00202558"/>
    <w:rsid w:val="0020597B"/>
    <w:rsid w:val="002063A9"/>
    <w:rsid w:val="00207E63"/>
    <w:rsid w:val="00212FB6"/>
    <w:rsid w:val="00215BE2"/>
    <w:rsid w:val="00222690"/>
    <w:rsid w:val="00234E23"/>
    <w:rsid w:val="002367F3"/>
    <w:rsid w:val="002426A5"/>
    <w:rsid w:val="002537F4"/>
    <w:rsid w:val="00254F37"/>
    <w:rsid w:val="00255564"/>
    <w:rsid w:val="00260CAB"/>
    <w:rsid w:val="0026251D"/>
    <w:rsid w:val="002676A1"/>
    <w:rsid w:val="002709FA"/>
    <w:rsid w:val="0028354E"/>
    <w:rsid w:val="00287DC5"/>
    <w:rsid w:val="00293F29"/>
    <w:rsid w:val="0029610C"/>
    <w:rsid w:val="002A03AF"/>
    <w:rsid w:val="002A2A1A"/>
    <w:rsid w:val="002A5161"/>
    <w:rsid w:val="002A526A"/>
    <w:rsid w:val="002A57F2"/>
    <w:rsid w:val="002B054A"/>
    <w:rsid w:val="002B12E2"/>
    <w:rsid w:val="002B1B38"/>
    <w:rsid w:val="002B1E80"/>
    <w:rsid w:val="002B407E"/>
    <w:rsid w:val="002B57EA"/>
    <w:rsid w:val="002C38CD"/>
    <w:rsid w:val="002C663E"/>
    <w:rsid w:val="002D3B25"/>
    <w:rsid w:val="002D511F"/>
    <w:rsid w:val="002D7820"/>
    <w:rsid w:val="002E0D66"/>
    <w:rsid w:val="002E5CFC"/>
    <w:rsid w:val="002E69F9"/>
    <w:rsid w:val="002F5736"/>
    <w:rsid w:val="002F5974"/>
    <w:rsid w:val="002F63C1"/>
    <w:rsid w:val="003026FA"/>
    <w:rsid w:val="00303CEF"/>
    <w:rsid w:val="00304450"/>
    <w:rsid w:val="0030462E"/>
    <w:rsid w:val="003146CC"/>
    <w:rsid w:val="0032250B"/>
    <w:rsid w:val="00330AAC"/>
    <w:rsid w:val="00331793"/>
    <w:rsid w:val="00332382"/>
    <w:rsid w:val="00332B1A"/>
    <w:rsid w:val="003510C8"/>
    <w:rsid w:val="00351908"/>
    <w:rsid w:val="00353CA0"/>
    <w:rsid w:val="00356043"/>
    <w:rsid w:val="00367345"/>
    <w:rsid w:val="003707BB"/>
    <w:rsid w:val="00375556"/>
    <w:rsid w:val="00375BE1"/>
    <w:rsid w:val="00377DFA"/>
    <w:rsid w:val="00392D0D"/>
    <w:rsid w:val="00396CF3"/>
    <w:rsid w:val="0039771D"/>
    <w:rsid w:val="003A2D41"/>
    <w:rsid w:val="003B205D"/>
    <w:rsid w:val="003B7DD1"/>
    <w:rsid w:val="003C5700"/>
    <w:rsid w:val="003C739D"/>
    <w:rsid w:val="003D12C1"/>
    <w:rsid w:val="003D2BC2"/>
    <w:rsid w:val="003D2DF1"/>
    <w:rsid w:val="003D3FFA"/>
    <w:rsid w:val="003D665C"/>
    <w:rsid w:val="003D6E3E"/>
    <w:rsid w:val="003E17E9"/>
    <w:rsid w:val="003E77AC"/>
    <w:rsid w:val="00401FBD"/>
    <w:rsid w:val="00410653"/>
    <w:rsid w:val="0041095E"/>
    <w:rsid w:val="00413414"/>
    <w:rsid w:val="00413DC0"/>
    <w:rsid w:val="00415422"/>
    <w:rsid w:val="0042500D"/>
    <w:rsid w:val="00426A9C"/>
    <w:rsid w:val="00440EBE"/>
    <w:rsid w:val="00451D4A"/>
    <w:rsid w:val="0046558C"/>
    <w:rsid w:val="00483855"/>
    <w:rsid w:val="004870FD"/>
    <w:rsid w:val="004879F4"/>
    <w:rsid w:val="0049399B"/>
    <w:rsid w:val="004965F9"/>
    <w:rsid w:val="004A2054"/>
    <w:rsid w:val="004A5E01"/>
    <w:rsid w:val="004A6409"/>
    <w:rsid w:val="004B5582"/>
    <w:rsid w:val="004C1239"/>
    <w:rsid w:val="004C5345"/>
    <w:rsid w:val="004D2955"/>
    <w:rsid w:val="004D5A77"/>
    <w:rsid w:val="004D69EB"/>
    <w:rsid w:val="004E2A56"/>
    <w:rsid w:val="004E3972"/>
    <w:rsid w:val="004E6470"/>
    <w:rsid w:val="004F2207"/>
    <w:rsid w:val="004F3CE8"/>
    <w:rsid w:val="004F5E6C"/>
    <w:rsid w:val="0050429A"/>
    <w:rsid w:val="0052242E"/>
    <w:rsid w:val="00525FD4"/>
    <w:rsid w:val="00530722"/>
    <w:rsid w:val="005329FA"/>
    <w:rsid w:val="00533D8D"/>
    <w:rsid w:val="00545BB4"/>
    <w:rsid w:val="005463A0"/>
    <w:rsid w:val="00553497"/>
    <w:rsid w:val="0055351B"/>
    <w:rsid w:val="00554B88"/>
    <w:rsid w:val="00570982"/>
    <w:rsid w:val="00573A45"/>
    <w:rsid w:val="005756CC"/>
    <w:rsid w:val="005767E5"/>
    <w:rsid w:val="00576A1A"/>
    <w:rsid w:val="00577815"/>
    <w:rsid w:val="005800E3"/>
    <w:rsid w:val="0058322B"/>
    <w:rsid w:val="0058514C"/>
    <w:rsid w:val="00587AEE"/>
    <w:rsid w:val="00587D4B"/>
    <w:rsid w:val="00590848"/>
    <w:rsid w:val="00596F7C"/>
    <w:rsid w:val="005A117F"/>
    <w:rsid w:val="005A1F51"/>
    <w:rsid w:val="005A4654"/>
    <w:rsid w:val="005A775A"/>
    <w:rsid w:val="005B1DD8"/>
    <w:rsid w:val="005B4DF5"/>
    <w:rsid w:val="005B6006"/>
    <w:rsid w:val="005B6622"/>
    <w:rsid w:val="005B6D09"/>
    <w:rsid w:val="005C1479"/>
    <w:rsid w:val="005C2209"/>
    <w:rsid w:val="005C34DA"/>
    <w:rsid w:val="005C36A9"/>
    <w:rsid w:val="005C5A64"/>
    <w:rsid w:val="005C7A2F"/>
    <w:rsid w:val="005D76F5"/>
    <w:rsid w:val="005E0824"/>
    <w:rsid w:val="005E29AB"/>
    <w:rsid w:val="005E5FA9"/>
    <w:rsid w:val="005E731D"/>
    <w:rsid w:val="005E7CE0"/>
    <w:rsid w:val="005F514B"/>
    <w:rsid w:val="00602D39"/>
    <w:rsid w:val="00603D07"/>
    <w:rsid w:val="006110EA"/>
    <w:rsid w:val="00617395"/>
    <w:rsid w:val="00623CA8"/>
    <w:rsid w:val="00623F4A"/>
    <w:rsid w:val="006247B6"/>
    <w:rsid w:val="00630C2E"/>
    <w:rsid w:val="00632338"/>
    <w:rsid w:val="00632CB8"/>
    <w:rsid w:val="0064245D"/>
    <w:rsid w:val="00644A04"/>
    <w:rsid w:val="006455F6"/>
    <w:rsid w:val="0064631B"/>
    <w:rsid w:val="00647730"/>
    <w:rsid w:val="00651F7A"/>
    <w:rsid w:val="00653FD0"/>
    <w:rsid w:val="00655D67"/>
    <w:rsid w:val="006633B6"/>
    <w:rsid w:val="006633F7"/>
    <w:rsid w:val="00663550"/>
    <w:rsid w:val="00681C59"/>
    <w:rsid w:val="00681F0A"/>
    <w:rsid w:val="0068297A"/>
    <w:rsid w:val="00683022"/>
    <w:rsid w:val="00686E09"/>
    <w:rsid w:val="00695295"/>
    <w:rsid w:val="006968B7"/>
    <w:rsid w:val="006A27E0"/>
    <w:rsid w:val="006A5338"/>
    <w:rsid w:val="006B7FFB"/>
    <w:rsid w:val="006D3A34"/>
    <w:rsid w:val="006E1584"/>
    <w:rsid w:val="006E3DC6"/>
    <w:rsid w:val="006E4A4C"/>
    <w:rsid w:val="006E5D93"/>
    <w:rsid w:val="006F4F8C"/>
    <w:rsid w:val="007103B0"/>
    <w:rsid w:val="007147B0"/>
    <w:rsid w:val="007147FF"/>
    <w:rsid w:val="007228A1"/>
    <w:rsid w:val="0072422D"/>
    <w:rsid w:val="007277BF"/>
    <w:rsid w:val="007277E9"/>
    <w:rsid w:val="00731B17"/>
    <w:rsid w:val="00733903"/>
    <w:rsid w:val="00742674"/>
    <w:rsid w:val="00751259"/>
    <w:rsid w:val="0075351E"/>
    <w:rsid w:val="007555B9"/>
    <w:rsid w:val="00772B59"/>
    <w:rsid w:val="0077317B"/>
    <w:rsid w:val="00775B8B"/>
    <w:rsid w:val="00777488"/>
    <w:rsid w:val="00777C44"/>
    <w:rsid w:val="00780B7A"/>
    <w:rsid w:val="00782BEB"/>
    <w:rsid w:val="0078478D"/>
    <w:rsid w:val="007A0322"/>
    <w:rsid w:val="007A3E9C"/>
    <w:rsid w:val="007A57F7"/>
    <w:rsid w:val="007A5951"/>
    <w:rsid w:val="007A5996"/>
    <w:rsid w:val="007A5B3D"/>
    <w:rsid w:val="007B54A2"/>
    <w:rsid w:val="007B6E1D"/>
    <w:rsid w:val="007C2D8B"/>
    <w:rsid w:val="007C376B"/>
    <w:rsid w:val="007D1851"/>
    <w:rsid w:val="007D3D8B"/>
    <w:rsid w:val="007D498D"/>
    <w:rsid w:val="007E0BF2"/>
    <w:rsid w:val="007E19A1"/>
    <w:rsid w:val="007E2CEA"/>
    <w:rsid w:val="007E48BF"/>
    <w:rsid w:val="007E5A6A"/>
    <w:rsid w:val="007F15F8"/>
    <w:rsid w:val="007F5982"/>
    <w:rsid w:val="007F6C38"/>
    <w:rsid w:val="008014FF"/>
    <w:rsid w:val="00802453"/>
    <w:rsid w:val="0080431D"/>
    <w:rsid w:val="008049DC"/>
    <w:rsid w:val="00810B83"/>
    <w:rsid w:val="0081428D"/>
    <w:rsid w:val="0082357D"/>
    <w:rsid w:val="00824278"/>
    <w:rsid w:val="0083412A"/>
    <w:rsid w:val="00836682"/>
    <w:rsid w:val="00845086"/>
    <w:rsid w:val="00845485"/>
    <w:rsid w:val="0085744A"/>
    <w:rsid w:val="008606A0"/>
    <w:rsid w:val="00866F91"/>
    <w:rsid w:val="00867E82"/>
    <w:rsid w:val="00871526"/>
    <w:rsid w:val="00871D26"/>
    <w:rsid w:val="00875CCA"/>
    <w:rsid w:val="00884042"/>
    <w:rsid w:val="00884FCC"/>
    <w:rsid w:val="00890FF0"/>
    <w:rsid w:val="00891D65"/>
    <w:rsid w:val="00894603"/>
    <w:rsid w:val="008953C2"/>
    <w:rsid w:val="008B2B0D"/>
    <w:rsid w:val="008B2FD8"/>
    <w:rsid w:val="008B45F8"/>
    <w:rsid w:val="008B6EB9"/>
    <w:rsid w:val="008C4593"/>
    <w:rsid w:val="008C687E"/>
    <w:rsid w:val="008D03E5"/>
    <w:rsid w:val="008F5CF4"/>
    <w:rsid w:val="00901F5F"/>
    <w:rsid w:val="00911A3D"/>
    <w:rsid w:val="00916FCD"/>
    <w:rsid w:val="009232E0"/>
    <w:rsid w:val="00924F38"/>
    <w:rsid w:val="009278D5"/>
    <w:rsid w:val="009408E7"/>
    <w:rsid w:val="00944FEF"/>
    <w:rsid w:val="009506A0"/>
    <w:rsid w:val="00957ACA"/>
    <w:rsid w:val="00962173"/>
    <w:rsid w:val="00962FD6"/>
    <w:rsid w:val="00963EE1"/>
    <w:rsid w:val="00975740"/>
    <w:rsid w:val="00981569"/>
    <w:rsid w:val="00991488"/>
    <w:rsid w:val="00992C73"/>
    <w:rsid w:val="00994ACF"/>
    <w:rsid w:val="00997048"/>
    <w:rsid w:val="009A2C63"/>
    <w:rsid w:val="009A655B"/>
    <w:rsid w:val="009B2B09"/>
    <w:rsid w:val="009C59DB"/>
    <w:rsid w:val="009D5319"/>
    <w:rsid w:val="009D7926"/>
    <w:rsid w:val="009E0EF3"/>
    <w:rsid w:val="009E5DB7"/>
    <w:rsid w:val="009F0459"/>
    <w:rsid w:val="009F0F9E"/>
    <w:rsid w:val="00A05A76"/>
    <w:rsid w:val="00A11B1F"/>
    <w:rsid w:val="00A13906"/>
    <w:rsid w:val="00A16EE2"/>
    <w:rsid w:val="00A264DB"/>
    <w:rsid w:val="00A45475"/>
    <w:rsid w:val="00A455BF"/>
    <w:rsid w:val="00A471DA"/>
    <w:rsid w:val="00A54AC7"/>
    <w:rsid w:val="00A55707"/>
    <w:rsid w:val="00A66F0B"/>
    <w:rsid w:val="00A742B2"/>
    <w:rsid w:val="00A81E7F"/>
    <w:rsid w:val="00A8388E"/>
    <w:rsid w:val="00A86541"/>
    <w:rsid w:val="00A86EEA"/>
    <w:rsid w:val="00A9004C"/>
    <w:rsid w:val="00A93812"/>
    <w:rsid w:val="00A96CF7"/>
    <w:rsid w:val="00AA0108"/>
    <w:rsid w:val="00AA0F73"/>
    <w:rsid w:val="00AA5788"/>
    <w:rsid w:val="00AA621B"/>
    <w:rsid w:val="00AB7E99"/>
    <w:rsid w:val="00AC021F"/>
    <w:rsid w:val="00AD34DB"/>
    <w:rsid w:val="00AD34FA"/>
    <w:rsid w:val="00AE0D9C"/>
    <w:rsid w:val="00AE69EA"/>
    <w:rsid w:val="00AE7C7C"/>
    <w:rsid w:val="00AF03C1"/>
    <w:rsid w:val="00AF169D"/>
    <w:rsid w:val="00AF1ED7"/>
    <w:rsid w:val="00AF427B"/>
    <w:rsid w:val="00B02388"/>
    <w:rsid w:val="00B03747"/>
    <w:rsid w:val="00B06A78"/>
    <w:rsid w:val="00B118B9"/>
    <w:rsid w:val="00B15FCA"/>
    <w:rsid w:val="00B212B8"/>
    <w:rsid w:val="00B24F6E"/>
    <w:rsid w:val="00B4122F"/>
    <w:rsid w:val="00B45754"/>
    <w:rsid w:val="00B4625E"/>
    <w:rsid w:val="00B543A2"/>
    <w:rsid w:val="00B611AF"/>
    <w:rsid w:val="00B6767E"/>
    <w:rsid w:val="00B71541"/>
    <w:rsid w:val="00B81287"/>
    <w:rsid w:val="00B81EA1"/>
    <w:rsid w:val="00B823E4"/>
    <w:rsid w:val="00B8301B"/>
    <w:rsid w:val="00B87F9F"/>
    <w:rsid w:val="00B91524"/>
    <w:rsid w:val="00B93EF6"/>
    <w:rsid w:val="00BB1EE9"/>
    <w:rsid w:val="00BD16DF"/>
    <w:rsid w:val="00BD4067"/>
    <w:rsid w:val="00BD6BBD"/>
    <w:rsid w:val="00BE2C46"/>
    <w:rsid w:val="00BE4672"/>
    <w:rsid w:val="00BF31AA"/>
    <w:rsid w:val="00BF5AAB"/>
    <w:rsid w:val="00BF647A"/>
    <w:rsid w:val="00BF6589"/>
    <w:rsid w:val="00C009A0"/>
    <w:rsid w:val="00C02E3F"/>
    <w:rsid w:val="00C36A43"/>
    <w:rsid w:val="00C447C1"/>
    <w:rsid w:val="00C5312C"/>
    <w:rsid w:val="00C53DC3"/>
    <w:rsid w:val="00C55F01"/>
    <w:rsid w:val="00C61653"/>
    <w:rsid w:val="00C658B3"/>
    <w:rsid w:val="00C66058"/>
    <w:rsid w:val="00C70842"/>
    <w:rsid w:val="00C741D2"/>
    <w:rsid w:val="00C81CA3"/>
    <w:rsid w:val="00C93D5C"/>
    <w:rsid w:val="00CA3550"/>
    <w:rsid w:val="00CB00A3"/>
    <w:rsid w:val="00CB1839"/>
    <w:rsid w:val="00CB55F0"/>
    <w:rsid w:val="00CC5DAB"/>
    <w:rsid w:val="00CC6EBC"/>
    <w:rsid w:val="00CD316D"/>
    <w:rsid w:val="00CE7377"/>
    <w:rsid w:val="00D0029D"/>
    <w:rsid w:val="00D062E7"/>
    <w:rsid w:val="00D06628"/>
    <w:rsid w:val="00D11C50"/>
    <w:rsid w:val="00D2280E"/>
    <w:rsid w:val="00D30523"/>
    <w:rsid w:val="00D31568"/>
    <w:rsid w:val="00D40181"/>
    <w:rsid w:val="00D41688"/>
    <w:rsid w:val="00D52161"/>
    <w:rsid w:val="00D71270"/>
    <w:rsid w:val="00D712AD"/>
    <w:rsid w:val="00D76C6B"/>
    <w:rsid w:val="00D77225"/>
    <w:rsid w:val="00D93FAD"/>
    <w:rsid w:val="00D956EC"/>
    <w:rsid w:val="00D97DD8"/>
    <w:rsid w:val="00DA2028"/>
    <w:rsid w:val="00DA6FD9"/>
    <w:rsid w:val="00DB1DD7"/>
    <w:rsid w:val="00DB4A86"/>
    <w:rsid w:val="00DB6B9C"/>
    <w:rsid w:val="00DB7A4F"/>
    <w:rsid w:val="00DC0D73"/>
    <w:rsid w:val="00DC10E8"/>
    <w:rsid w:val="00DC39ED"/>
    <w:rsid w:val="00DC4872"/>
    <w:rsid w:val="00DD21F8"/>
    <w:rsid w:val="00DD4B42"/>
    <w:rsid w:val="00DE0D71"/>
    <w:rsid w:val="00DF2D00"/>
    <w:rsid w:val="00DF5A95"/>
    <w:rsid w:val="00DF6624"/>
    <w:rsid w:val="00E0029B"/>
    <w:rsid w:val="00E00BFB"/>
    <w:rsid w:val="00E11A19"/>
    <w:rsid w:val="00E135B2"/>
    <w:rsid w:val="00E13A45"/>
    <w:rsid w:val="00E1691C"/>
    <w:rsid w:val="00E21293"/>
    <w:rsid w:val="00E25179"/>
    <w:rsid w:val="00E30707"/>
    <w:rsid w:val="00E3339C"/>
    <w:rsid w:val="00E40EB6"/>
    <w:rsid w:val="00E42BEE"/>
    <w:rsid w:val="00E50638"/>
    <w:rsid w:val="00E70AC0"/>
    <w:rsid w:val="00E70C32"/>
    <w:rsid w:val="00E73FA6"/>
    <w:rsid w:val="00E74039"/>
    <w:rsid w:val="00E761D3"/>
    <w:rsid w:val="00E77A9F"/>
    <w:rsid w:val="00EB3AF0"/>
    <w:rsid w:val="00EB5C44"/>
    <w:rsid w:val="00EC3C0C"/>
    <w:rsid w:val="00EC429D"/>
    <w:rsid w:val="00EC50F5"/>
    <w:rsid w:val="00EC5377"/>
    <w:rsid w:val="00EC6B3D"/>
    <w:rsid w:val="00ED4AA0"/>
    <w:rsid w:val="00EE1E6E"/>
    <w:rsid w:val="00EE2F22"/>
    <w:rsid w:val="00EE3CBC"/>
    <w:rsid w:val="00EE616D"/>
    <w:rsid w:val="00F04855"/>
    <w:rsid w:val="00F053D1"/>
    <w:rsid w:val="00F054FE"/>
    <w:rsid w:val="00F10515"/>
    <w:rsid w:val="00F152F2"/>
    <w:rsid w:val="00F17BCE"/>
    <w:rsid w:val="00F20DFA"/>
    <w:rsid w:val="00F25B41"/>
    <w:rsid w:val="00F355F0"/>
    <w:rsid w:val="00F40D30"/>
    <w:rsid w:val="00F44CED"/>
    <w:rsid w:val="00F46B9C"/>
    <w:rsid w:val="00F472AB"/>
    <w:rsid w:val="00F522CA"/>
    <w:rsid w:val="00F57BB8"/>
    <w:rsid w:val="00F673E5"/>
    <w:rsid w:val="00F73819"/>
    <w:rsid w:val="00F74920"/>
    <w:rsid w:val="00F82C25"/>
    <w:rsid w:val="00F84465"/>
    <w:rsid w:val="00F935A1"/>
    <w:rsid w:val="00F96055"/>
    <w:rsid w:val="00FA20C6"/>
    <w:rsid w:val="00FB0784"/>
    <w:rsid w:val="00FB0C28"/>
    <w:rsid w:val="00FB34B9"/>
    <w:rsid w:val="00FB4835"/>
    <w:rsid w:val="00FB4AC1"/>
    <w:rsid w:val="00FC05E0"/>
    <w:rsid w:val="00FC270D"/>
    <w:rsid w:val="00FD31FC"/>
    <w:rsid w:val="00FD5CA3"/>
    <w:rsid w:val="00FD6E92"/>
    <w:rsid w:val="00FD74EE"/>
    <w:rsid w:val="00FE24B4"/>
    <w:rsid w:val="00FF1B0A"/>
    <w:rsid w:val="00FF5D40"/>
    <w:rsid w:val="00FF7182"/>
    <w:rsid w:val="318E6D50"/>
    <w:rsid w:val="4E3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168CC26"/>
  <w15:docId w15:val="{DE0583C7-9121-4C65-86F9-F25A249B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0"/>
    </w:rPr>
  </w:style>
  <w:style w:type="paragraph" w:styleId="a4">
    <w:name w:val="Body Text Indent"/>
    <w:basedOn w:val="a"/>
    <w:pPr>
      <w:ind w:firstLine="525"/>
    </w:pPr>
    <w:rPr>
      <w:sz w:val="20"/>
      <w:szCs w:val="20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8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"/>
    <w:pPr>
      <w:spacing w:before="240"/>
      <w:ind w:firstLine="527"/>
      <w:outlineLvl w:val="0"/>
    </w:pPr>
    <w:rPr>
      <w:rFonts w:ascii="宋体"/>
      <w:sz w:val="20"/>
      <w:szCs w:val="20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Classic 1"/>
    <w:basedOn w:val="a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a7">
    <w:name w:val="页脚 字符"/>
    <w:link w:val="a6"/>
    <w:uiPriority w:val="99"/>
    <w:rPr>
      <w:kern w:val="2"/>
      <w:sz w:val="18"/>
    </w:rPr>
  </w:style>
  <w:style w:type="character" w:customStyle="1" w:styleId="a9">
    <w:name w:val="页眉 字符"/>
    <w:link w:val="a8"/>
    <w:uiPriority w:val="99"/>
    <w:rPr>
      <w:kern w:val="2"/>
      <w:sz w:val="18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5C1479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TOC3">
    <w:name w:val="toc 3"/>
    <w:basedOn w:val="a"/>
    <w:next w:val="a"/>
    <w:uiPriority w:val="1"/>
    <w:qFormat/>
    <w:rsid w:val="005C1479"/>
    <w:pPr>
      <w:autoSpaceDE w:val="0"/>
      <w:autoSpaceDN w:val="0"/>
      <w:spacing w:before="131"/>
      <w:ind w:left="480"/>
      <w:jc w:val="left"/>
    </w:pPr>
    <w:rPr>
      <w:rFonts w:ascii="Microsoft JhengHei" w:eastAsia="Microsoft JhengHei" w:hAnsi="Microsoft JhengHei" w:cs="Microsoft JhengHei"/>
      <w:b/>
      <w:bCs/>
      <w:kern w:val="0"/>
      <w:sz w:val="22"/>
      <w:szCs w:val="22"/>
      <w:lang w:val="zh-CN" w:bidi="zh-CN"/>
    </w:rPr>
  </w:style>
  <w:style w:type="character" w:styleId="ad">
    <w:name w:val="annotation reference"/>
    <w:basedOn w:val="a0"/>
    <w:rsid w:val="00413DC0"/>
    <w:rPr>
      <w:sz w:val="21"/>
      <w:szCs w:val="21"/>
    </w:rPr>
  </w:style>
  <w:style w:type="paragraph" w:styleId="ae">
    <w:name w:val="annotation text"/>
    <w:basedOn w:val="a"/>
    <w:link w:val="af"/>
    <w:rsid w:val="00413DC0"/>
    <w:pPr>
      <w:jc w:val="left"/>
    </w:pPr>
  </w:style>
  <w:style w:type="character" w:customStyle="1" w:styleId="af">
    <w:name w:val="批注文字 字符"/>
    <w:basedOn w:val="a0"/>
    <w:link w:val="ae"/>
    <w:rsid w:val="00413DC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413DC0"/>
    <w:rPr>
      <w:b/>
      <w:bCs/>
    </w:rPr>
  </w:style>
  <w:style w:type="character" w:customStyle="1" w:styleId="af1">
    <w:name w:val="批注主题 字符"/>
    <w:basedOn w:val="af"/>
    <w:link w:val="af0"/>
    <w:rsid w:val="00413DC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1714</Words>
  <Characters>1017</Characters>
  <Application>Microsoft Office Word</Application>
  <DocSecurity>0</DocSecurity>
  <Lines>8</Lines>
  <Paragraphs>5</Paragraphs>
  <ScaleCrop>false</ScaleCrop>
  <Company>111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项目批准号</dc:title>
  <dc:creator>hyn</dc:creator>
  <cp:lastModifiedBy>Yajing Chu</cp:lastModifiedBy>
  <cp:revision>43</cp:revision>
  <cp:lastPrinted>2016-03-17T11:00:00Z</cp:lastPrinted>
  <dcterms:created xsi:type="dcterms:W3CDTF">2022-03-28T03:15:00Z</dcterms:created>
  <dcterms:modified xsi:type="dcterms:W3CDTF">2022-03-28T04:28:00Z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EC8BD608AFCF416091DAD8B21294319D</vt:lpwstr>
  </property>
</Properties>
</file>